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975" w:rsidRPr="00CB4AA8" w:rsidRDefault="00CB4AA8" w:rsidP="00770975">
      <w:pPr>
        <w:shd w:val="clear" w:color="auto" w:fill="C6D9F1"/>
        <w:suppressAutoHyphens/>
        <w:spacing w:after="0" w:line="100" w:lineRule="atLeast"/>
        <w:jc w:val="center"/>
        <w:rPr>
          <w:rFonts w:ascii="Times New Roman" w:eastAsia="Arial Unicode MS" w:hAnsi="Times New Roman" w:cs="Times New Roman"/>
          <w:b/>
          <w:bCs/>
          <w:i/>
          <w:iCs/>
          <w:kern w:val="1"/>
          <w:sz w:val="28"/>
          <w:szCs w:val="28"/>
          <w:lang w:val="sr-Cyrl-RS" w:eastAsia="ar-SA"/>
        </w:rPr>
      </w:pPr>
      <w:r>
        <w:rPr>
          <w:rFonts w:ascii="Times New Roman" w:eastAsia="Arial Unicode MS" w:hAnsi="Times New Roman" w:cs="Times New Roman"/>
          <w:b/>
          <w:bCs/>
          <w:i/>
          <w:iCs/>
          <w:kern w:val="1"/>
          <w:sz w:val="28"/>
          <w:szCs w:val="28"/>
          <w:lang w:eastAsia="ar-SA"/>
        </w:rPr>
        <w:t xml:space="preserve">МОДЕЛ УГОВОРА </w:t>
      </w:r>
      <w:r w:rsidR="006907CE">
        <w:rPr>
          <w:rFonts w:ascii="Times New Roman" w:eastAsia="Arial Unicode MS" w:hAnsi="Times New Roman" w:cs="Times New Roman"/>
          <w:b/>
          <w:bCs/>
          <w:i/>
          <w:iCs/>
          <w:kern w:val="1"/>
          <w:sz w:val="28"/>
          <w:szCs w:val="28"/>
          <w:lang w:eastAsia="ar-SA"/>
        </w:rPr>
        <w:t>ЗА ПАРТИЈУ 2</w:t>
      </w:r>
      <w:r>
        <w:rPr>
          <w:rFonts w:ascii="Times New Roman" w:eastAsia="Arial Unicode MS" w:hAnsi="Times New Roman" w:cs="Times New Roman"/>
          <w:b/>
          <w:bCs/>
          <w:i/>
          <w:iCs/>
          <w:kern w:val="1"/>
          <w:sz w:val="28"/>
          <w:szCs w:val="28"/>
          <w:lang w:val="sr-Cyrl-RS" w:eastAsia="ar-SA"/>
        </w:rPr>
        <w:t xml:space="preserve"> - </w:t>
      </w:r>
      <w:r w:rsidRPr="00CB4AA8">
        <w:rPr>
          <w:rFonts w:ascii="Times New Roman" w:eastAsia="Arial Unicode MS" w:hAnsi="Times New Roman" w:cs="Times New Roman"/>
          <w:b/>
          <w:bCs/>
          <w:i/>
          <w:iCs/>
          <w:kern w:val="1"/>
          <w:sz w:val="28"/>
          <w:szCs w:val="28"/>
          <w:lang w:val="sr-Cyrl-RS" w:eastAsia="ar-SA"/>
        </w:rPr>
        <w:t xml:space="preserve">– </w:t>
      </w:r>
      <w:r w:rsidRPr="00CB4AA8">
        <w:rPr>
          <w:rFonts w:ascii="Times New Roman" w:eastAsia="Arial Unicode MS" w:hAnsi="Times New Roman" w:cs="Times New Roman"/>
          <w:b/>
          <w:bCs/>
          <w:iCs/>
          <w:kern w:val="1"/>
          <w:sz w:val="28"/>
          <w:szCs w:val="28"/>
          <w:lang w:val="sr-Cyrl-RS" w:eastAsia="ar-SA"/>
        </w:rPr>
        <w:t>Осигурање возила</w:t>
      </w:r>
    </w:p>
    <w:p w:rsidR="00770975" w:rsidRPr="004E4405" w:rsidRDefault="00770975" w:rsidP="00770975">
      <w:pPr>
        <w:suppressAutoHyphens/>
        <w:spacing w:after="0" w:line="100" w:lineRule="atLeast"/>
        <w:jc w:val="center"/>
        <w:rPr>
          <w:rFonts w:ascii="Times New Roman" w:eastAsia="Arial Unicode MS" w:hAnsi="Times New Roman" w:cs="Times New Roman"/>
          <w:b/>
          <w:bCs/>
          <w:i/>
          <w:iCs/>
          <w:color w:val="000000"/>
          <w:kern w:val="1"/>
          <w:lang w:val="sr-Cyrl-RS" w:eastAsia="ar-SA"/>
        </w:rPr>
      </w:pPr>
    </w:p>
    <w:p w:rsidR="0094667F" w:rsidRDefault="0094667F" w:rsidP="00E24148">
      <w:pPr>
        <w:suppressAutoHyphens/>
        <w:spacing w:after="0" w:line="100" w:lineRule="atLeast"/>
        <w:jc w:val="center"/>
        <w:rPr>
          <w:rFonts w:ascii="Times New Roman" w:eastAsia="Arial Unicode MS" w:hAnsi="Times New Roman" w:cs="Times New Roman"/>
          <w:b/>
          <w:bCs/>
          <w:iCs/>
          <w:color w:val="000000"/>
          <w:kern w:val="1"/>
          <w:sz w:val="24"/>
          <w:szCs w:val="24"/>
          <w:lang w:eastAsia="ar-SA"/>
        </w:rPr>
      </w:pPr>
    </w:p>
    <w:p w:rsidR="0094667F" w:rsidRDefault="0094667F" w:rsidP="00E24148">
      <w:pPr>
        <w:suppressAutoHyphens/>
        <w:spacing w:after="0" w:line="100" w:lineRule="atLeast"/>
        <w:jc w:val="center"/>
        <w:rPr>
          <w:rFonts w:ascii="Times New Roman" w:eastAsia="Arial Unicode MS" w:hAnsi="Times New Roman" w:cs="Times New Roman"/>
          <w:b/>
          <w:bCs/>
          <w:iCs/>
          <w:color w:val="000000"/>
          <w:kern w:val="1"/>
          <w:sz w:val="24"/>
          <w:szCs w:val="24"/>
          <w:lang w:eastAsia="ar-SA"/>
        </w:rPr>
      </w:pPr>
    </w:p>
    <w:p w:rsidR="00E24148" w:rsidRPr="00CB4AA8" w:rsidRDefault="00E24148" w:rsidP="00E24148">
      <w:pPr>
        <w:suppressAutoHyphens/>
        <w:spacing w:after="0" w:line="100" w:lineRule="atLeast"/>
        <w:jc w:val="center"/>
        <w:rPr>
          <w:rFonts w:ascii="Times New Roman" w:eastAsia="Arial Unicode MS" w:hAnsi="Times New Roman" w:cs="Times New Roman"/>
          <w:b/>
          <w:bCs/>
          <w:iCs/>
          <w:kern w:val="1"/>
          <w:sz w:val="24"/>
          <w:szCs w:val="24"/>
          <w:lang w:val="sr-Cyrl-RS" w:eastAsia="ar-SA"/>
        </w:rPr>
      </w:pPr>
      <w:r w:rsidRPr="00332C62">
        <w:rPr>
          <w:rFonts w:ascii="Times New Roman" w:eastAsia="Arial Unicode MS" w:hAnsi="Times New Roman" w:cs="Times New Roman"/>
          <w:b/>
          <w:bCs/>
          <w:iCs/>
          <w:color w:val="000000"/>
          <w:kern w:val="1"/>
          <w:sz w:val="24"/>
          <w:szCs w:val="24"/>
          <w:lang w:eastAsia="ar-SA"/>
        </w:rPr>
        <w:t>УГОВОР О ПРУЖА</w:t>
      </w:r>
      <w:r>
        <w:rPr>
          <w:rFonts w:ascii="Times New Roman" w:eastAsia="Arial Unicode MS" w:hAnsi="Times New Roman" w:cs="Times New Roman"/>
          <w:b/>
          <w:bCs/>
          <w:iCs/>
          <w:color w:val="000000"/>
          <w:kern w:val="1"/>
          <w:sz w:val="24"/>
          <w:szCs w:val="24"/>
          <w:lang w:val="sr-Cyrl-RS" w:eastAsia="ar-SA"/>
        </w:rPr>
        <w:t>Њ</w:t>
      </w:r>
      <w:r w:rsidRPr="00332C62">
        <w:rPr>
          <w:rFonts w:ascii="Times New Roman" w:eastAsia="Arial Unicode MS" w:hAnsi="Times New Roman" w:cs="Times New Roman"/>
          <w:b/>
          <w:bCs/>
          <w:iCs/>
          <w:color w:val="000000"/>
          <w:kern w:val="1"/>
          <w:sz w:val="24"/>
          <w:szCs w:val="24"/>
          <w:lang w:eastAsia="ar-SA"/>
        </w:rPr>
        <w:t>У УСЛУГА ОСИГУРАЊА</w:t>
      </w:r>
      <w:r w:rsidRPr="00332C62">
        <w:rPr>
          <w:rFonts w:ascii="Times New Roman" w:eastAsia="Arial Unicode MS" w:hAnsi="Times New Roman" w:cs="Times New Roman"/>
          <w:b/>
          <w:bCs/>
          <w:iCs/>
          <w:kern w:val="1"/>
          <w:sz w:val="24"/>
          <w:szCs w:val="24"/>
          <w:lang w:eastAsia="ar-SA"/>
        </w:rPr>
        <w:t xml:space="preserve"> </w:t>
      </w:r>
      <w:r w:rsidR="00CB4AA8">
        <w:rPr>
          <w:rFonts w:ascii="Times New Roman" w:eastAsia="Arial Unicode MS" w:hAnsi="Times New Roman" w:cs="Times New Roman"/>
          <w:b/>
          <w:bCs/>
          <w:iCs/>
          <w:kern w:val="1"/>
          <w:sz w:val="24"/>
          <w:szCs w:val="24"/>
          <w:lang w:val="sr-Cyrl-RS" w:eastAsia="ar-SA"/>
        </w:rPr>
        <w:t>ВОЗИЛА</w:t>
      </w:r>
    </w:p>
    <w:p w:rsidR="00770975" w:rsidRPr="00770975" w:rsidRDefault="00770975" w:rsidP="00770975">
      <w:pPr>
        <w:suppressAutoHyphens/>
        <w:spacing w:after="0" w:line="100" w:lineRule="atLeast"/>
        <w:jc w:val="center"/>
        <w:rPr>
          <w:rFonts w:ascii="Times New Roman" w:eastAsia="Arial Unicode MS" w:hAnsi="Times New Roman" w:cs="Times New Roman"/>
          <w:i/>
          <w:iCs/>
          <w:color w:val="000000"/>
          <w:kern w:val="1"/>
          <w:sz w:val="24"/>
          <w:szCs w:val="24"/>
          <w:lang w:eastAsia="ar-SA"/>
        </w:rPr>
      </w:pP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r w:rsidRPr="00F44A77">
        <w:rPr>
          <w:rFonts w:ascii="Times New Roman" w:eastAsia="Arial Unicode MS" w:hAnsi="Times New Roman" w:cs="Times New Roman"/>
          <w:i/>
          <w:iCs/>
          <w:color w:val="000000"/>
          <w:kern w:val="1"/>
          <w:sz w:val="24"/>
          <w:szCs w:val="24"/>
          <w:lang w:val="sr-Cyrl-RS" w:eastAsia="ar-SA"/>
        </w:rPr>
        <w:t>Закључен између:</w:t>
      </w: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p>
    <w:p w:rsidR="00F44A77" w:rsidRPr="009D0633" w:rsidRDefault="00F44A77" w:rsidP="00A17859">
      <w:pPr>
        <w:suppressAutoHyphens/>
        <w:spacing w:after="0" w:line="100" w:lineRule="atLeast"/>
        <w:jc w:val="both"/>
        <w:rPr>
          <w:rFonts w:ascii="Times New Roman" w:eastAsia="Arial Unicode MS" w:hAnsi="Times New Roman" w:cs="Times New Roman"/>
          <w:iCs/>
          <w:color w:val="000000"/>
          <w:kern w:val="1"/>
          <w:sz w:val="24"/>
          <w:szCs w:val="24"/>
          <w:lang w:val="sr-Cyrl-RS" w:eastAsia="ar-SA"/>
        </w:rPr>
      </w:pPr>
      <w:r w:rsidRPr="009D0633">
        <w:rPr>
          <w:rFonts w:ascii="Times New Roman" w:eastAsia="Arial Unicode MS" w:hAnsi="Times New Roman" w:cs="Times New Roman"/>
          <w:iCs/>
          <w:color w:val="000000"/>
          <w:kern w:val="1"/>
          <w:sz w:val="24"/>
          <w:szCs w:val="24"/>
          <w:lang w:val="sr-Cyrl-RS" w:eastAsia="ar-SA"/>
        </w:rPr>
        <w:t xml:space="preserve">ОПШТИНСКЕ УПРАВЕ КЛАДОВО, матични број 07213182, ПИБ 100697090, са седиштем у  ул. Краља Александра бр. 35 Кладово, коју заступа начелник, </w:t>
      </w:r>
      <w:r w:rsidR="0037779A">
        <w:rPr>
          <w:rFonts w:ascii="Times New Roman" w:eastAsia="Arial Unicode MS" w:hAnsi="Times New Roman" w:cs="Times New Roman"/>
          <w:iCs/>
          <w:color w:val="000000"/>
          <w:kern w:val="1"/>
          <w:sz w:val="24"/>
          <w:szCs w:val="24"/>
          <w:lang w:val="sr-Cyrl-RS" w:eastAsia="ar-SA"/>
        </w:rPr>
        <w:t>Душан Белић</w:t>
      </w:r>
      <w:r w:rsidRPr="009D0633">
        <w:rPr>
          <w:rFonts w:ascii="Times New Roman" w:eastAsia="Arial Unicode MS" w:hAnsi="Times New Roman" w:cs="Times New Roman"/>
          <w:iCs/>
          <w:color w:val="000000"/>
          <w:kern w:val="1"/>
          <w:sz w:val="24"/>
          <w:szCs w:val="24"/>
          <w:lang w:val="sr-Cyrl-RS" w:eastAsia="ar-SA"/>
        </w:rPr>
        <w:t>, дипломирани правник</w:t>
      </w:r>
      <w:r w:rsidR="00313683" w:rsidRPr="009D0633">
        <w:rPr>
          <w:rFonts w:ascii="Times New Roman" w:eastAsia="Arial Unicode MS" w:hAnsi="Times New Roman" w:cs="Times New Roman"/>
          <w:iCs/>
          <w:color w:val="000000"/>
          <w:kern w:val="1"/>
          <w:sz w:val="24"/>
          <w:szCs w:val="24"/>
          <w:lang w:val="sr-Cyrl-RS" w:eastAsia="ar-SA"/>
        </w:rPr>
        <w:t xml:space="preserve"> (у даљем тексту : Осигураник /</w:t>
      </w:r>
      <w:r w:rsidRPr="009D0633">
        <w:rPr>
          <w:rFonts w:ascii="Times New Roman" w:eastAsia="Arial Unicode MS" w:hAnsi="Times New Roman" w:cs="Times New Roman"/>
          <w:iCs/>
          <w:color w:val="000000"/>
          <w:kern w:val="1"/>
          <w:sz w:val="24"/>
          <w:szCs w:val="24"/>
          <w:lang w:val="sr-Cyrl-RS" w:eastAsia="ar-SA"/>
        </w:rPr>
        <w:t>Наручилац ),</w:t>
      </w: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r w:rsidRPr="00F44A77">
        <w:rPr>
          <w:rFonts w:ascii="Times New Roman" w:eastAsia="Arial Unicode MS" w:hAnsi="Times New Roman" w:cs="Times New Roman"/>
          <w:i/>
          <w:iCs/>
          <w:color w:val="000000"/>
          <w:kern w:val="1"/>
          <w:sz w:val="24"/>
          <w:szCs w:val="24"/>
          <w:lang w:val="sr-Cyrl-RS" w:eastAsia="ar-SA"/>
        </w:rPr>
        <w:t>и</w:t>
      </w: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r w:rsidRPr="00F44A77">
        <w:rPr>
          <w:rFonts w:ascii="Times New Roman" w:eastAsia="Arial Unicode MS" w:hAnsi="Times New Roman" w:cs="Times New Roman"/>
          <w:i/>
          <w:iCs/>
          <w:color w:val="000000"/>
          <w:kern w:val="1"/>
          <w:sz w:val="24"/>
          <w:szCs w:val="24"/>
          <w:lang w:val="sr-Cyrl-RS" w:eastAsia="ar-SA"/>
        </w:rPr>
        <w:t>................................................................................................</w:t>
      </w:r>
    </w:p>
    <w:p w:rsidR="00F44A77" w:rsidRPr="000B7645" w:rsidRDefault="00F44A77" w:rsidP="00F44A77">
      <w:pPr>
        <w:suppressAutoHyphens/>
        <w:spacing w:after="0" w:line="100" w:lineRule="atLeast"/>
        <w:rPr>
          <w:rFonts w:ascii="Times New Roman" w:eastAsia="Arial Unicode MS" w:hAnsi="Times New Roman" w:cs="Times New Roman"/>
          <w:iCs/>
          <w:color w:val="000000"/>
          <w:kern w:val="1"/>
          <w:sz w:val="24"/>
          <w:szCs w:val="24"/>
          <w:lang w:val="sr-Cyrl-RS" w:eastAsia="ar-SA"/>
        </w:rPr>
      </w:pPr>
      <w:r w:rsidRPr="000B7645">
        <w:rPr>
          <w:rFonts w:ascii="Times New Roman" w:eastAsia="Arial Unicode MS" w:hAnsi="Times New Roman" w:cs="Times New Roman"/>
          <w:iCs/>
          <w:color w:val="000000"/>
          <w:kern w:val="1"/>
          <w:sz w:val="24"/>
          <w:szCs w:val="24"/>
          <w:lang w:val="sr-Cyrl-RS" w:eastAsia="ar-SA"/>
        </w:rPr>
        <w:t>са седиштем у ............................................, улица .........................................., ПИБ:.......................... Матични број: ........................................</w:t>
      </w:r>
    </w:p>
    <w:p w:rsidR="00F44A77" w:rsidRPr="000B7645" w:rsidRDefault="00F44A77" w:rsidP="00F44A77">
      <w:pPr>
        <w:suppressAutoHyphens/>
        <w:spacing w:after="0" w:line="100" w:lineRule="atLeast"/>
        <w:rPr>
          <w:rFonts w:ascii="Times New Roman" w:eastAsia="Arial Unicode MS" w:hAnsi="Times New Roman" w:cs="Times New Roman"/>
          <w:iCs/>
          <w:color w:val="000000"/>
          <w:kern w:val="1"/>
          <w:sz w:val="24"/>
          <w:szCs w:val="24"/>
          <w:lang w:val="sr-Cyrl-RS" w:eastAsia="ar-SA"/>
        </w:rPr>
      </w:pPr>
      <w:r w:rsidRPr="000B7645">
        <w:rPr>
          <w:rFonts w:ascii="Times New Roman" w:eastAsia="Arial Unicode MS" w:hAnsi="Times New Roman" w:cs="Times New Roman"/>
          <w:iCs/>
          <w:color w:val="000000"/>
          <w:kern w:val="1"/>
          <w:sz w:val="24"/>
          <w:szCs w:val="24"/>
          <w:lang w:val="sr-Cyrl-RS" w:eastAsia="ar-SA"/>
        </w:rPr>
        <w:t>Број рачуна: ............................................ Назив банке:......................................,</w:t>
      </w:r>
    </w:p>
    <w:p w:rsidR="00F44A77" w:rsidRPr="000B7645" w:rsidRDefault="00F44A77" w:rsidP="00F44A77">
      <w:pPr>
        <w:suppressAutoHyphens/>
        <w:spacing w:after="0" w:line="100" w:lineRule="atLeast"/>
        <w:rPr>
          <w:rFonts w:ascii="Times New Roman" w:eastAsia="Arial Unicode MS" w:hAnsi="Times New Roman" w:cs="Times New Roman"/>
          <w:iCs/>
          <w:color w:val="000000"/>
          <w:kern w:val="1"/>
          <w:sz w:val="24"/>
          <w:szCs w:val="24"/>
          <w:lang w:val="sr-Cyrl-RS" w:eastAsia="ar-SA"/>
        </w:rPr>
      </w:pPr>
      <w:r w:rsidRPr="000B7645">
        <w:rPr>
          <w:rFonts w:ascii="Times New Roman" w:eastAsia="Arial Unicode MS" w:hAnsi="Times New Roman" w:cs="Times New Roman"/>
          <w:iCs/>
          <w:color w:val="000000"/>
          <w:kern w:val="1"/>
          <w:sz w:val="24"/>
          <w:szCs w:val="24"/>
          <w:lang w:val="sr-Cyrl-RS" w:eastAsia="ar-SA"/>
        </w:rPr>
        <w:t>Телефон:............................</w:t>
      </w:r>
      <w:r w:rsidR="009D0633" w:rsidRPr="000B7645">
        <w:rPr>
          <w:rFonts w:ascii="Times New Roman" w:eastAsia="Arial Unicode MS" w:hAnsi="Times New Roman" w:cs="Times New Roman"/>
          <w:iCs/>
          <w:color w:val="000000"/>
          <w:kern w:val="1"/>
          <w:sz w:val="24"/>
          <w:szCs w:val="24"/>
          <w:lang w:val="sr-Cyrl-RS" w:eastAsia="ar-SA"/>
        </w:rPr>
        <w:t xml:space="preserve">, </w:t>
      </w:r>
      <w:r w:rsidRPr="000B7645">
        <w:rPr>
          <w:rFonts w:ascii="Times New Roman" w:eastAsia="Arial Unicode MS" w:hAnsi="Times New Roman" w:cs="Times New Roman"/>
          <w:iCs/>
          <w:color w:val="000000"/>
          <w:kern w:val="1"/>
          <w:sz w:val="24"/>
          <w:szCs w:val="24"/>
          <w:lang w:val="sr-Cyrl-RS" w:eastAsia="ar-SA"/>
        </w:rPr>
        <w:t xml:space="preserve">кога заступа................................................................... </w:t>
      </w:r>
    </w:p>
    <w:p w:rsidR="00F44A77" w:rsidRPr="000B7645" w:rsidRDefault="00F44A77" w:rsidP="00F44A77">
      <w:pPr>
        <w:suppressAutoHyphens/>
        <w:spacing w:after="0" w:line="100" w:lineRule="atLeast"/>
        <w:rPr>
          <w:rFonts w:ascii="Times New Roman" w:eastAsia="Arial Unicode MS" w:hAnsi="Times New Roman" w:cs="Times New Roman"/>
          <w:iCs/>
          <w:color w:val="000000"/>
          <w:kern w:val="1"/>
          <w:sz w:val="24"/>
          <w:szCs w:val="24"/>
          <w:lang w:val="sr-Cyrl-RS" w:eastAsia="ar-SA"/>
        </w:rPr>
      </w:pPr>
      <w:r w:rsidRPr="000B7645">
        <w:rPr>
          <w:rFonts w:ascii="Times New Roman" w:eastAsia="Arial Unicode MS" w:hAnsi="Times New Roman" w:cs="Times New Roman"/>
          <w:iCs/>
          <w:color w:val="000000"/>
          <w:kern w:val="1"/>
          <w:sz w:val="24"/>
          <w:szCs w:val="24"/>
          <w:lang w:val="sr-Cyrl-RS" w:eastAsia="ar-SA"/>
        </w:rPr>
        <w:t xml:space="preserve">(у даљем тексту: </w:t>
      </w:r>
      <w:r w:rsidR="00313683" w:rsidRPr="000B7645">
        <w:rPr>
          <w:rFonts w:ascii="Times New Roman" w:eastAsia="Arial Unicode MS" w:hAnsi="Times New Roman" w:cs="Times New Roman"/>
          <w:iCs/>
          <w:color w:val="000000"/>
          <w:kern w:val="1"/>
          <w:sz w:val="24"/>
          <w:szCs w:val="24"/>
          <w:lang w:val="sr-Cyrl-RS" w:eastAsia="ar-SA"/>
        </w:rPr>
        <w:t xml:space="preserve">Осигуравач/ </w:t>
      </w:r>
      <w:r w:rsidRPr="000B7645">
        <w:rPr>
          <w:rFonts w:ascii="Times New Roman" w:eastAsia="Arial Unicode MS" w:hAnsi="Times New Roman" w:cs="Times New Roman"/>
          <w:iCs/>
          <w:color w:val="000000"/>
          <w:kern w:val="1"/>
          <w:sz w:val="24"/>
          <w:szCs w:val="24"/>
          <w:lang w:val="sr-Cyrl-RS" w:eastAsia="ar-SA"/>
        </w:rPr>
        <w:t>Привредни субјект),</w:t>
      </w:r>
    </w:p>
    <w:p w:rsidR="000B7645" w:rsidRPr="000B7645" w:rsidRDefault="000B7645" w:rsidP="00F44A77">
      <w:pPr>
        <w:suppressAutoHyphens/>
        <w:spacing w:after="0" w:line="100" w:lineRule="atLeast"/>
        <w:rPr>
          <w:rFonts w:ascii="Times New Roman" w:eastAsia="Arial Unicode MS" w:hAnsi="Times New Roman" w:cs="Times New Roman"/>
          <w:iCs/>
          <w:color w:val="000000"/>
          <w:kern w:val="1"/>
          <w:sz w:val="24"/>
          <w:szCs w:val="24"/>
          <w:lang w:val="sr-Cyrl-RS" w:eastAsia="ar-SA"/>
        </w:rPr>
      </w:pP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r w:rsidRPr="00F44A77">
        <w:rPr>
          <w:rFonts w:ascii="Times New Roman" w:eastAsia="Arial Unicode MS" w:hAnsi="Times New Roman" w:cs="Times New Roman"/>
          <w:i/>
          <w:iCs/>
          <w:color w:val="000000"/>
          <w:kern w:val="1"/>
          <w:sz w:val="24"/>
          <w:szCs w:val="24"/>
          <w:lang w:val="sr-Cyrl-RS" w:eastAsia="ar-SA"/>
        </w:rPr>
        <w:t>(У случају подношења заједничке понуде, односно понуде са учешћем подизвођача, потребно је навести све понуђаче из групе понуђача односно све подизвођаче).</w:t>
      </w:r>
    </w:p>
    <w:p w:rsidR="00F44A77" w:rsidRPr="00F44A77" w:rsidRDefault="00F44A77" w:rsidP="00F44A77">
      <w:pPr>
        <w:suppressAutoHyphens/>
        <w:spacing w:after="0" w:line="100" w:lineRule="atLeast"/>
        <w:rPr>
          <w:rFonts w:ascii="Times New Roman" w:eastAsia="Arial Unicode MS" w:hAnsi="Times New Roman" w:cs="Times New Roman"/>
          <w:i/>
          <w:iCs/>
          <w:color w:val="000000"/>
          <w:kern w:val="1"/>
          <w:sz w:val="24"/>
          <w:szCs w:val="24"/>
          <w:lang w:val="sr-Cyrl-RS" w:eastAsia="ar-SA"/>
        </w:rPr>
      </w:pPr>
    </w:p>
    <w:p w:rsidR="00770975" w:rsidRPr="00770975" w:rsidRDefault="00770975" w:rsidP="00770975">
      <w:pPr>
        <w:suppressAutoHyphens/>
        <w:spacing w:after="0" w:line="100" w:lineRule="atLeast"/>
        <w:rPr>
          <w:rFonts w:ascii="Times New Roman" w:eastAsia="Arial Unicode MS" w:hAnsi="Times New Roman" w:cs="Times New Roman"/>
          <w:i/>
          <w:iCs/>
          <w:color w:val="000000"/>
          <w:kern w:val="1"/>
          <w:sz w:val="24"/>
          <w:szCs w:val="24"/>
          <w:lang w:val="sr-Cyrl-RS" w:eastAsia="ar-SA"/>
        </w:rPr>
      </w:pPr>
    </w:p>
    <w:p w:rsidR="00770975" w:rsidRPr="00770975" w:rsidRDefault="004A4BA8" w:rsidP="004A4BA8">
      <w:pPr>
        <w:suppressAutoHyphens/>
        <w:spacing w:after="0" w:line="100" w:lineRule="atLeast"/>
        <w:rPr>
          <w:rFonts w:ascii="Times New Roman" w:eastAsia="Times New Roman" w:hAnsi="Times New Roman" w:cs="Times New Roman"/>
          <w:b/>
          <w:sz w:val="24"/>
          <w:szCs w:val="24"/>
          <w:lang w:val="sl-SI"/>
        </w:rPr>
      </w:pPr>
      <w:r w:rsidRPr="00332C62">
        <w:rPr>
          <w:rFonts w:ascii="Times New Roman" w:eastAsia="Arial Unicode MS" w:hAnsi="Times New Roman" w:cs="Times New Roman"/>
          <w:color w:val="000000"/>
          <w:kern w:val="1"/>
          <w:sz w:val="20"/>
          <w:szCs w:val="20"/>
          <w:lang w:val="sr-Cyrl-CS" w:eastAsia="ar-SA"/>
        </w:rPr>
        <w:t xml:space="preserve"> </w:t>
      </w:r>
    </w:p>
    <w:p w:rsidR="00770975" w:rsidRPr="00770975" w:rsidRDefault="00770975" w:rsidP="00770975">
      <w:pPr>
        <w:spacing w:after="0" w:line="240" w:lineRule="auto"/>
        <w:ind w:left="2880" w:hanging="2880"/>
        <w:jc w:val="center"/>
        <w:rPr>
          <w:rFonts w:ascii="Times New Roman" w:eastAsia="Times New Roman" w:hAnsi="Times New Roman" w:cs="Times New Roman"/>
          <w:b/>
          <w:sz w:val="24"/>
          <w:szCs w:val="24"/>
          <w:lang w:val="sl-SI"/>
        </w:rPr>
      </w:pPr>
      <w:r w:rsidRPr="00770975">
        <w:rPr>
          <w:rFonts w:ascii="Times New Roman" w:eastAsia="Times New Roman" w:hAnsi="Times New Roman" w:cs="Times New Roman"/>
          <w:b/>
          <w:sz w:val="24"/>
          <w:szCs w:val="24"/>
          <w:lang w:val="sl-SI"/>
        </w:rPr>
        <w:t>Члан 1.</w:t>
      </w:r>
    </w:p>
    <w:p w:rsidR="00E24148" w:rsidRDefault="00E24148" w:rsidP="00A17859">
      <w:pPr>
        <w:spacing w:after="0" w:line="240" w:lineRule="auto"/>
        <w:jc w:val="both"/>
        <w:rPr>
          <w:rFonts w:ascii="Times New Roman" w:eastAsia="Times New Roman" w:hAnsi="Times New Roman" w:cs="Times New Roman"/>
          <w:sz w:val="24"/>
          <w:szCs w:val="24"/>
          <w:lang w:val="sr-Cyrl-RS"/>
        </w:rPr>
      </w:pPr>
      <w:r w:rsidRPr="00332C62">
        <w:rPr>
          <w:rFonts w:ascii="Times New Roman" w:eastAsia="Times New Roman" w:hAnsi="Times New Roman" w:cs="Times New Roman"/>
          <w:sz w:val="24"/>
          <w:szCs w:val="24"/>
          <w:lang w:val="sl-SI"/>
        </w:rPr>
        <w:t>Уговорне стране сагласно констатују:</w:t>
      </w:r>
    </w:p>
    <w:p w:rsidR="00E24148" w:rsidRPr="00D054F5" w:rsidRDefault="00E24148" w:rsidP="00A17859">
      <w:pPr>
        <w:suppressAutoHyphens/>
        <w:spacing w:after="0" w:line="100" w:lineRule="atLeast"/>
        <w:jc w:val="both"/>
        <w:rPr>
          <w:rFonts w:ascii="Times New Roman" w:eastAsia="Times New Roman" w:hAnsi="Times New Roman" w:cs="Times New Roman"/>
          <w:color w:val="000000"/>
          <w:kern w:val="1"/>
          <w:sz w:val="24"/>
          <w:szCs w:val="24"/>
          <w:lang w:eastAsia="ar-SA"/>
        </w:rPr>
      </w:pPr>
      <w:r>
        <w:rPr>
          <w:rFonts w:ascii="Times New Roman" w:eastAsia="Times New Roman" w:hAnsi="Times New Roman" w:cs="Times New Roman"/>
          <w:color w:val="000000"/>
          <w:kern w:val="1"/>
          <w:sz w:val="24"/>
          <w:szCs w:val="24"/>
          <w:lang w:val="sr-Cyrl-CS" w:eastAsia="ar-SA"/>
        </w:rPr>
        <w:tab/>
      </w:r>
      <w:r w:rsidRPr="00DC2D10">
        <w:rPr>
          <w:rFonts w:ascii="Times New Roman" w:eastAsia="Times New Roman" w:hAnsi="Times New Roman" w:cs="Times New Roman"/>
          <w:color w:val="000000"/>
          <w:kern w:val="1"/>
          <w:sz w:val="24"/>
          <w:szCs w:val="24"/>
          <w:lang w:val="sr-Cyrl-CS" w:eastAsia="ar-SA"/>
        </w:rPr>
        <w:t xml:space="preserve">- да је </w:t>
      </w:r>
      <w:r w:rsidR="00313683" w:rsidRPr="00313683">
        <w:rPr>
          <w:rFonts w:ascii="Times New Roman" w:eastAsia="Times New Roman" w:hAnsi="Times New Roman" w:cs="Times New Roman"/>
          <w:color w:val="000000"/>
          <w:kern w:val="1"/>
          <w:sz w:val="24"/>
          <w:szCs w:val="24"/>
          <w:lang w:val="sr-Cyrl-CS" w:eastAsia="ar-SA"/>
        </w:rPr>
        <w:t>Осигураник/</w:t>
      </w:r>
      <w:r>
        <w:rPr>
          <w:rFonts w:ascii="Times New Roman" w:eastAsia="Times New Roman" w:hAnsi="Times New Roman" w:cs="Times New Roman"/>
          <w:color w:val="000000"/>
          <w:kern w:val="1"/>
          <w:sz w:val="24"/>
          <w:szCs w:val="24"/>
          <w:lang w:val="sr-Cyrl-CS" w:eastAsia="ar-SA"/>
        </w:rPr>
        <w:t>Наручилац</w:t>
      </w:r>
      <w:r w:rsidRPr="00DC2D10">
        <w:rPr>
          <w:rFonts w:ascii="Times New Roman" w:eastAsia="Times New Roman" w:hAnsi="Times New Roman" w:cs="Times New Roman"/>
          <w:color w:val="000000"/>
          <w:kern w:val="1"/>
          <w:sz w:val="24"/>
          <w:szCs w:val="24"/>
          <w:lang w:val="sr-Cyrl-CS" w:eastAsia="ar-SA"/>
        </w:rPr>
        <w:t>, на основу</w:t>
      </w:r>
      <w:r w:rsidR="0037779A">
        <w:rPr>
          <w:rFonts w:ascii="Times New Roman" w:eastAsia="Times New Roman" w:hAnsi="Times New Roman" w:cs="Times New Roman"/>
          <w:color w:val="000000"/>
          <w:kern w:val="1"/>
          <w:sz w:val="24"/>
          <w:szCs w:val="24"/>
          <w:lang w:val="sr-Cyrl-CS" w:eastAsia="ar-SA"/>
        </w:rPr>
        <w:t xml:space="preserve"> Закона о јавним набавкама</w:t>
      </w:r>
      <w:r w:rsidRPr="00DC2D10">
        <w:rPr>
          <w:rFonts w:ascii="Times New Roman" w:eastAsia="Times New Roman" w:hAnsi="Times New Roman" w:cs="Times New Roman"/>
          <w:color w:val="000000"/>
          <w:kern w:val="1"/>
          <w:sz w:val="24"/>
          <w:szCs w:val="24"/>
          <w:lang w:val="sr-Cyrl-CS" w:eastAsia="ar-SA"/>
        </w:rPr>
        <w:t xml:space="preserve"> </w:t>
      </w:r>
      <w:r w:rsidR="0037779A">
        <w:rPr>
          <w:rFonts w:ascii="Times New Roman" w:eastAsia="Times New Roman" w:hAnsi="Times New Roman" w:cs="Times New Roman"/>
          <w:color w:val="000000"/>
          <w:kern w:val="1"/>
          <w:sz w:val="24"/>
          <w:szCs w:val="24"/>
          <w:lang w:val="sr-Cyrl-CS" w:eastAsia="ar-SA"/>
        </w:rPr>
        <w:t xml:space="preserve">("Службени гласник Републике Србије" број 91/2019 и  92/2023).  </w:t>
      </w:r>
      <w:r w:rsidRPr="00DC2D10">
        <w:rPr>
          <w:rFonts w:ascii="Times New Roman" w:eastAsia="Times New Roman" w:hAnsi="Times New Roman" w:cs="Times New Roman"/>
          <w:color w:val="000000"/>
          <w:kern w:val="1"/>
          <w:sz w:val="24"/>
          <w:szCs w:val="24"/>
          <w:lang w:val="sr-Cyrl-CS" w:eastAsia="ar-SA"/>
        </w:rPr>
        <w:t xml:space="preserve"> спровео </w:t>
      </w:r>
      <w:r>
        <w:rPr>
          <w:rFonts w:ascii="Times New Roman" w:eastAsia="Times New Roman" w:hAnsi="Times New Roman" w:cs="Times New Roman"/>
          <w:color w:val="000000"/>
          <w:kern w:val="1"/>
          <w:sz w:val="24"/>
          <w:szCs w:val="24"/>
          <w:lang w:val="sr-Cyrl-CS" w:eastAsia="ar-SA"/>
        </w:rPr>
        <w:t xml:space="preserve">отворени </w:t>
      </w:r>
      <w:r w:rsidRPr="00DC2D10">
        <w:rPr>
          <w:rFonts w:ascii="Times New Roman" w:eastAsia="Times New Roman" w:hAnsi="Times New Roman" w:cs="Times New Roman"/>
          <w:color w:val="000000"/>
          <w:kern w:val="1"/>
          <w:sz w:val="24"/>
          <w:szCs w:val="24"/>
          <w:lang w:val="sr-Cyrl-CS" w:eastAsia="ar-SA"/>
        </w:rPr>
        <w:t>поступак јавне набавке</w:t>
      </w:r>
      <w:r w:rsidRPr="00DC2D10">
        <w:rPr>
          <w:rFonts w:ascii="Times New Roman" w:eastAsia="Times New Roman" w:hAnsi="Times New Roman" w:cs="Times New Roman"/>
          <w:color w:val="000000"/>
          <w:kern w:val="1"/>
          <w:sz w:val="24"/>
          <w:szCs w:val="24"/>
          <w:lang w:val="sr-Cyrl-RS" w:eastAsia="ar-SA"/>
        </w:rPr>
        <w:t xml:space="preserve"> </w:t>
      </w:r>
      <w:r>
        <w:rPr>
          <w:rFonts w:ascii="Times New Roman" w:eastAsia="Times New Roman" w:hAnsi="Times New Roman" w:cs="Times New Roman"/>
          <w:color w:val="000000"/>
          <w:kern w:val="1"/>
          <w:sz w:val="24"/>
          <w:szCs w:val="24"/>
          <w:lang w:val="sr-Cyrl-RS" w:eastAsia="ar-SA"/>
        </w:rPr>
        <w:t xml:space="preserve">за набавку </w:t>
      </w:r>
      <w:r w:rsidRPr="00DC2D10">
        <w:rPr>
          <w:rFonts w:ascii="Times New Roman" w:eastAsia="Times New Roman" w:hAnsi="Times New Roman" w:cs="Times New Roman"/>
          <w:color w:val="000000"/>
          <w:kern w:val="1"/>
          <w:sz w:val="24"/>
          <w:szCs w:val="24"/>
          <w:lang w:val="sr-Cyrl-CS" w:eastAsia="ar-SA"/>
        </w:rPr>
        <w:t xml:space="preserve"> </w:t>
      </w:r>
      <w:r w:rsidRPr="00332C62">
        <w:rPr>
          <w:rFonts w:ascii="Times New Roman" w:eastAsia="Times New Roman" w:hAnsi="Times New Roman" w:cs="Times New Roman"/>
          <w:sz w:val="24"/>
          <w:szCs w:val="24"/>
          <w:lang w:val="sr-Cyrl-CS"/>
        </w:rPr>
        <w:t>услуга</w:t>
      </w:r>
      <w:r w:rsidRPr="00332C62">
        <w:rPr>
          <w:rFonts w:ascii="Times New Roman" w:eastAsia="Arial Unicode MS" w:hAnsi="Times New Roman" w:cs="Times New Roman"/>
          <w:bCs/>
          <w:kern w:val="1"/>
          <w:sz w:val="24"/>
          <w:szCs w:val="24"/>
          <w:lang w:val="sl-SI" w:eastAsia="ar-SA"/>
        </w:rPr>
        <w:t xml:space="preserve"> – </w:t>
      </w:r>
      <w:r w:rsidRPr="00332C62">
        <w:rPr>
          <w:rFonts w:ascii="Times New Roman" w:eastAsia="Arial Unicode MS" w:hAnsi="Times New Roman" w:cs="Times New Roman"/>
          <w:b/>
          <w:bCs/>
          <w:kern w:val="1"/>
          <w:sz w:val="24"/>
          <w:szCs w:val="24"/>
          <w:lang w:val="sr-Cyrl-CS" w:eastAsia="ar-SA"/>
        </w:rPr>
        <w:t>Осигурање имовине</w:t>
      </w:r>
      <w:r w:rsidRPr="00332C62">
        <w:rPr>
          <w:rFonts w:ascii="Times New Roman" w:eastAsia="Arial Unicode MS" w:hAnsi="Times New Roman" w:cs="Times New Roman"/>
          <w:b/>
          <w:bCs/>
          <w:kern w:val="1"/>
          <w:sz w:val="24"/>
          <w:szCs w:val="24"/>
          <w:lang w:val="sr-Cyrl-RS" w:eastAsia="ar-SA"/>
        </w:rPr>
        <w:t xml:space="preserve">, </w:t>
      </w:r>
      <w:r w:rsidR="006907CE">
        <w:rPr>
          <w:rFonts w:ascii="Times New Roman" w:eastAsia="Arial Unicode MS" w:hAnsi="Times New Roman" w:cs="Times New Roman"/>
          <w:b/>
          <w:bCs/>
          <w:kern w:val="1"/>
          <w:sz w:val="24"/>
          <w:szCs w:val="24"/>
          <w:lang w:val="sr-Cyrl-RS" w:eastAsia="ar-SA"/>
        </w:rPr>
        <w:t>запослених</w:t>
      </w:r>
      <w:r w:rsidRPr="00332C62">
        <w:rPr>
          <w:rFonts w:ascii="Times New Roman" w:eastAsia="Arial Unicode MS" w:hAnsi="Times New Roman" w:cs="Times New Roman"/>
          <w:b/>
          <w:bCs/>
          <w:kern w:val="1"/>
          <w:sz w:val="24"/>
          <w:szCs w:val="24"/>
          <w:lang w:val="sr-Cyrl-RS" w:eastAsia="ar-SA"/>
        </w:rPr>
        <w:t xml:space="preserve"> и возила</w:t>
      </w:r>
      <w:r w:rsidRPr="00332C62">
        <w:rPr>
          <w:rFonts w:ascii="Times New Roman" w:eastAsia="Arial Unicode MS" w:hAnsi="Times New Roman" w:cs="Times New Roman"/>
          <w:b/>
          <w:color w:val="000000"/>
          <w:kern w:val="1"/>
          <w:sz w:val="24"/>
          <w:szCs w:val="24"/>
          <w:lang w:val="sl-SI" w:eastAsia="ar-SA"/>
        </w:rPr>
        <w:t>,</w:t>
      </w:r>
      <w:r w:rsidRPr="00DC2D10">
        <w:rPr>
          <w:rFonts w:ascii="Times New Roman" w:eastAsia="Times New Roman" w:hAnsi="Times New Roman" w:cs="Times New Roman"/>
          <w:b/>
          <w:bCs/>
          <w:color w:val="000000"/>
          <w:kern w:val="1"/>
          <w:sz w:val="24"/>
          <w:szCs w:val="24"/>
          <w:lang w:val="sr-Cyrl-CS" w:eastAsia="ar-SA"/>
        </w:rPr>
        <w:t xml:space="preserve"> ЈН БР</w:t>
      </w:r>
      <w:r w:rsidRPr="00DC2D10">
        <w:rPr>
          <w:rFonts w:ascii="Times New Roman" w:eastAsia="Times New Roman" w:hAnsi="Times New Roman" w:cs="Times New Roman"/>
          <w:b/>
          <w:bCs/>
          <w:color w:val="000000"/>
          <w:kern w:val="1"/>
          <w:sz w:val="24"/>
          <w:szCs w:val="24"/>
          <w:lang w:val="sr-Cyrl-RS" w:eastAsia="ar-SA"/>
        </w:rPr>
        <w:t xml:space="preserve"> </w:t>
      </w:r>
      <w:r w:rsidR="00D054F5">
        <w:rPr>
          <w:rFonts w:ascii="Times New Roman" w:eastAsia="Times New Roman" w:hAnsi="Times New Roman" w:cs="Times New Roman"/>
          <w:b/>
          <w:bCs/>
          <w:color w:val="000000"/>
          <w:kern w:val="1"/>
          <w:sz w:val="24"/>
          <w:szCs w:val="24"/>
          <w:lang w:val="sr-Latn-RS" w:eastAsia="ar-SA"/>
        </w:rPr>
        <w:t>7</w:t>
      </w:r>
      <w:r w:rsidRPr="00DC2D10">
        <w:rPr>
          <w:rFonts w:ascii="Times New Roman" w:eastAsia="Times New Roman" w:hAnsi="Times New Roman" w:cs="Times New Roman"/>
          <w:b/>
          <w:bCs/>
          <w:color w:val="000000"/>
          <w:kern w:val="1"/>
          <w:sz w:val="24"/>
          <w:szCs w:val="24"/>
          <w:lang w:val="sr-Cyrl-CS" w:eastAsia="ar-SA"/>
        </w:rPr>
        <w:t>/</w:t>
      </w:r>
      <w:r w:rsidRPr="00DC2D10">
        <w:rPr>
          <w:rFonts w:ascii="Times New Roman" w:eastAsia="Times New Roman" w:hAnsi="Times New Roman" w:cs="Times New Roman"/>
          <w:b/>
          <w:bCs/>
          <w:color w:val="000000"/>
          <w:kern w:val="1"/>
          <w:sz w:val="24"/>
          <w:szCs w:val="24"/>
          <w:lang w:val="sr-Cyrl-RS" w:eastAsia="ar-SA"/>
        </w:rPr>
        <w:t>20</w:t>
      </w:r>
      <w:r w:rsidR="00C22AEC">
        <w:rPr>
          <w:rFonts w:ascii="Times New Roman" w:eastAsia="Times New Roman" w:hAnsi="Times New Roman" w:cs="Times New Roman"/>
          <w:b/>
          <w:bCs/>
          <w:color w:val="000000"/>
          <w:kern w:val="1"/>
          <w:sz w:val="24"/>
          <w:szCs w:val="24"/>
          <w:lang w:val="sr-Cyrl-RS" w:eastAsia="ar-SA"/>
        </w:rPr>
        <w:t>2</w:t>
      </w:r>
      <w:r w:rsidR="00D054F5">
        <w:rPr>
          <w:rFonts w:ascii="Times New Roman" w:eastAsia="Times New Roman" w:hAnsi="Times New Roman" w:cs="Times New Roman"/>
          <w:b/>
          <w:bCs/>
          <w:color w:val="000000"/>
          <w:kern w:val="1"/>
          <w:sz w:val="24"/>
          <w:szCs w:val="24"/>
          <w:lang w:val="sr-Latn-RS" w:eastAsia="ar-SA"/>
        </w:rPr>
        <w:t xml:space="preserve">5, </w:t>
      </w:r>
      <w:r w:rsidR="00D054F5">
        <w:rPr>
          <w:rFonts w:ascii="Times New Roman" w:eastAsia="Times New Roman" w:hAnsi="Times New Roman" w:cs="Times New Roman"/>
          <w:b/>
          <w:bCs/>
          <w:color w:val="000000"/>
          <w:kern w:val="1"/>
          <w:sz w:val="24"/>
          <w:szCs w:val="24"/>
          <w:lang w:val="sr-Cyrl-RS" w:eastAsia="ar-SA"/>
        </w:rPr>
        <w:t>реф.бр 405-42/2025-</w:t>
      </w:r>
      <w:r w:rsidR="00D054F5">
        <w:rPr>
          <w:rFonts w:ascii="Times New Roman" w:eastAsia="Times New Roman" w:hAnsi="Times New Roman" w:cs="Times New Roman"/>
          <w:b/>
          <w:bCs/>
          <w:color w:val="000000"/>
          <w:kern w:val="1"/>
          <w:sz w:val="24"/>
          <w:szCs w:val="24"/>
          <w:lang w:eastAsia="ar-SA"/>
        </w:rPr>
        <w:t>III.</w:t>
      </w:r>
      <w:bookmarkStart w:id="0" w:name="_GoBack"/>
      <w:bookmarkEnd w:id="0"/>
    </w:p>
    <w:p w:rsidR="00E24148" w:rsidRDefault="00E24148" w:rsidP="00A17859">
      <w:pPr>
        <w:suppressAutoHyphens/>
        <w:spacing w:after="0" w:line="100" w:lineRule="atLeast"/>
        <w:jc w:val="both"/>
        <w:rPr>
          <w:rFonts w:ascii="Times New Roman" w:eastAsia="Times New Roman" w:hAnsi="Times New Roman" w:cs="Times New Roman"/>
          <w:color w:val="000000"/>
          <w:kern w:val="1"/>
          <w:sz w:val="24"/>
          <w:szCs w:val="24"/>
          <w:lang w:val="sr-Cyrl-CS" w:eastAsia="ar-SA"/>
        </w:rPr>
      </w:pPr>
      <w:r w:rsidRPr="00DC2D10">
        <w:rPr>
          <w:rFonts w:ascii="Times New Roman" w:eastAsia="Times New Roman" w:hAnsi="Times New Roman" w:cs="Times New Roman"/>
          <w:color w:val="000000"/>
          <w:kern w:val="1"/>
          <w:sz w:val="24"/>
          <w:szCs w:val="24"/>
          <w:lang w:val="sr-Cyrl-CS" w:eastAsia="ar-SA"/>
        </w:rPr>
        <w:tab/>
        <w:t xml:space="preserve">- да је </w:t>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Pr="00DC2D10">
        <w:rPr>
          <w:rFonts w:ascii="Times New Roman" w:eastAsia="Times New Roman" w:hAnsi="Times New Roman" w:cs="Times New Roman"/>
          <w:color w:val="000000"/>
          <w:kern w:val="1"/>
          <w:sz w:val="24"/>
          <w:szCs w:val="24"/>
          <w:lang w:val="sr-Cyrl-CS" w:eastAsia="ar-SA"/>
        </w:rPr>
        <w:t>доставио (</w:t>
      </w:r>
      <w:r>
        <w:rPr>
          <w:rFonts w:ascii="Times New Roman" w:eastAsia="Times New Roman" w:hAnsi="Times New Roman" w:cs="Times New Roman"/>
          <w:color w:val="000000"/>
          <w:kern w:val="1"/>
          <w:sz w:val="24"/>
          <w:szCs w:val="24"/>
          <w:lang w:val="sr-Cyrl-RS" w:eastAsia="ar-SA"/>
        </w:rPr>
        <w:t>самосталну/</w:t>
      </w:r>
      <w:r w:rsidRPr="00DC2D10">
        <w:rPr>
          <w:rFonts w:ascii="Times New Roman" w:eastAsia="Times New Roman" w:hAnsi="Times New Roman" w:cs="Times New Roman"/>
          <w:color w:val="000000"/>
          <w:kern w:val="1"/>
          <w:sz w:val="24"/>
          <w:szCs w:val="24"/>
          <w:lang w:val="sr-Cyrl-CS" w:eastAsia="ar-SA"/>
        </w:rPr>
        <w:t>заједничку/са подизвођачем) понуду број</w:t>
      </w:r>
      <w:r>
        <w:rPr>
          <w:rFonts w:ascii="Times New Roman" w:eastAsia="Times New Roman" w:hAnsi="Times New Roman" w:cs="Times New Roman"/>
          <w:color w:val="000000"/>
          <w:kern w:val="1"/>
          <w:sz w:val="24"/>
          <w:szCs w:val="24"/>
          <w:lang w:val="sr-Cyrl-CS" w:eastAsia="ar-SA"/>
        </w:rPr>
        <w:t xml:space="preserve"> __________ </w:t>
      </w:r>
      <w:r w:rsidRPr="00DC2D10">
        <w:rPr>
          <w:rFonts w:ascii="Times New Roman" w:eastAsia="Times New Roman" w:hAnsi="Times New Roman" w:cs="Times New Roman"/>
          <w:color w:val="000000"/>
          <w:kern w:val="1"/>
          <w:sz w:val="24"/>
          <w:szCs w:val="24"/>
          <w:lang w:val="sr-Cyrl-CS" w:eastAsia="ar-SA"/>
        </w:rPr>
        <w:t>(у даљем тексту: Понуда</w:t>
      </w:r>
      <w:r w:rsidRPr="00F44A77">
        <w:rPr>
          <w:rFonts w:ascii="Times New Roman" w:eastAsia="Times New Roman" w:hAnsi="Times New Roman" w:cs="Times New Roman"/>
          <w:color w:val="000000"/>
          <w:kern w:val="1"/>
          <w:sz w:val="24"/>
          <w:szCs w:val="24"/>
          <w:lang w:val="sr-Cyrl-CS" w:eastAsia="ar-SA"/>
        </w:rPr>
        <w:t>)</w:t>
      </w:r>
      <w:r w:rsidR="00F44A77" w:rsidRPr="00F44A77">
        <w:rPr>
          <w:rFonts w:ascii="Times New Roman" w:eastAsia="Times New Roman" w:hAnsi="Times New Roman" w:cs="Times New Roman"/>
          <w:color w:val="000000"/>
          <w:kern w:val="1"/>
          <w:sz w:val="24"/>
          <w:szCs w:val="24"/>
          <w:lang w:val="sr-Cyrl-CS" w:eastAsia="ar-SA"/>
        </w:rPr>
        <w:t xml:space="preserve"> </w:t>
      </w:r>
      <w:r w:rsidR="00F44A77" w:rsidRPr="00F44A77">
        <w:rPr>
          <w:rFonts w:ascii="Times New Roman" w:eastAsia="Times New Roman" w:hAnsi="Times New Roman" w:cs="Times New Roman"/>
          <w:b/>
          <w:color w:val="000000"/>
          <w:kern w:val="1"/>
          <w:sz w:val="24"/>
          <w:szCs w:val="24"/>
          <w:lang w:val="sr-Cyrl-CS" w:eastAsia="ar-SA"/>
        </w:rPr>
        <w:t>за партију бр. 2</w:t>
      </w:r>
      <w:r w:rsidRPr="00F44A77">
        <w:rPr>
          <w:rFonts w:ascii="Times New Roman" w:eastAsia="Times New Roman" w:hAnsi="Times New Roman" w:cs="Times New Roman"/>
          <w:b/>
          <w:color w:val="000000"/>
          <w:kern w:val="1"/>
          <w:sz w:val="24"/>
          <w:szCs w:val="24"/>
          <w:lang w:val="sr-Cyrl-CS" w:eastAsia="ar-SA"/>
        </w:rPr>
        <w:t xml:space="preserve">- </w:t>
      </w:r>
      <w:r w:rsidRPr="00F44A77">
        <w:rPr>
          <w:rFonts w:ascii="Times New Roman" w:eastAsia="Arial Unicode MS" w:hAnsi="Times New Roman" w:cs="Times New Roman"/>
          <w:b/>
          <w:sz w:val="24"/>
          <w:szCs w:val="24"/>
          <w:lang w:val="sr-Latn-RS"/>
        </w:rPr>
        <w:t>Осигурање возила</w:t>
      </w:r>
      <w:r w:rsidRPr="00F44A77">
        <w:rPr>
          <w:rFonts w:ascii="Times New Roman" w:eastAsia="Times New Roman" w:hAnsi="Times New Roman" w:cs="Times New Roman"/>
          <w:color w:val="000000"/>
          <w:kern w:val="1"/>
          <w:sz w:val="24"/>
          <w:szCs w:val="24"/>
          <w:lang w:val="sr-Cyrl-CS" w:eastAsia="ar-SA"/>
        </w:rPr>
        <w:t>,</w:t>
      </w:r>
      <w:r w:rsidRPr="00DC2D10">
        <w:rPr>
          <w:rFonts w:ascii="Times New Roman" w:eastAsia="Times New Roman" w:hAnsi="Times New Roman" w:cs="Times New Roman"/>
          <w:color w:val="000000"/>
          <w:kern w:val="1"/>
          <w:sz w:val="24"/>
          <w:szCs w:val="24"/>
          <w:lang w:val="sr-Cyrl-CS" w:eastAsia="ar-SA"/>
        </w:rPr>
        <w:t xml:space="preserve"> а која се налази у прилогу Уговора и саставни је део Уговора.</w:t>
      </w:r>
    </w:p>
    <w:p w:rsidR="00E24148" w:rsidRPr="00FC017D" w:rsidRDefault="00E24148" w:rsidP="00E24148">
      <w:pPr>
        <w:suppressAutoHyphens/>
        <w:spacing w:after="0" w:line="100" w:lineRule="atLeast"/>
        <w:jc w:val="both"/>
        <w:rPr>
          <w:rFonts w:ascii="Times New Roman" w:eastAsia="Times New Roman" w:hAnsi="Times New Roman" w:cs="Times New Roman"/>
          <w:color w:val="000000"/>
          <w:kern w:val="1"/>
          <w:sz w:val="24"/>
          <w:szCs w:val="24"/>
          <w:lang w:val="sr-Latn-RS" w:eastAsia="ar-SA"/>
        </w:rPr>
      </w:pPr>
    </w:p>
    <w:p w:rsidR="00CB4AA8" w:rsidRDefault="00CB4AA8" w:rsidP="00254AFA">
      <w:pPr>
        <w:tabs>
          <w:tab w:val="left" w:pos="709"/>
        </w:tabs>
        <w:suppressAutoHyphens/>
        <w:spacing w:after="0" w:line="100" w:lineRule="atLeast"/>
        <w:jc w:val="both"/>
        <w:rPr>
          <w:rFonts w:ascii="Times New Roman" w:eastAsia="Arial Unicode MS" w:hAnsi="Times New Roman" w:cs="Times New Roman"/>
          <w:b/>
          <w:color w:val="000000"/>
          <w:kern w:val="1"/>
          <w:sz w:val="24"/>
          <w:szCs w:val="24"/>
          <w:lang w:val="sl-SI" w:eastAsia="ar-SA"/>
        </w:rPr>
      </w:pPr>
      <w:r>
        <w:rPr>
          <w:rFonts w:ascii="Times New Roman" w:eastAsia="Times New Roman" w:hAnsi="Times New Roman" w:cs="Times New Roman"/>
          <w:color w:val="000000"/>
          <w:kern w:val="1"/>
          <w:sz w:val="24"/>
          <w:szCs w:val="24"/>
          <w:lang w:val="sr-Cyrl-CS" w:eastAsia="ar-SA"/>
        </w:rPr>
        <w:t xml:space="preserve">            </w:t>
      </w: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l-SI" w:eastAsia="ar-SA"/>
        </w:rPr>
      </w:pPr>
      <w:r w:rsidRPr="00770975">
        <w:rPr>
          <w:rFonts w:ascii="Times New Roman" w:eastAsia="Arial Unicode MS" w:hAnsi="Times New Roman" w:cs="Times New Roman"/>
          <w:b/>
          <w:color w:val="000000"/>
          <w:kern w:val="1"/>
          <w:sz w:val="24"/>
          <w:szCs w:val="24"/>
          <w:lang w:val="sl-SI" w:eastAsia="ar-SA"/>
        </w:rPr>
        <w:t>Члан 2.</w:t>
      </w:r>
    </w:p>
    <w:p w:rsidR="00770975" w:rsidRPr="00770975" w:rsidRDefault="00EB1298" w:rsidP="00770975">
      <w:pPr>
        <w:suppressAutoHyphens/>
        <w:spacing w:after="0" w:line="100" w:lineRule="atLeast"/>
        <w:jc w:val="both"/>
        <w:rPr>
          <w:rFonts w:ascii="Times New Roman" w:eastAsia="Arial Unicode MS" w:hAnsi="Times New Roman" w:cs="Times New Roman"/>
          <w:kern w:val="1"/>
          <w:sz w:val="24"/>
          <w:szCs w:val="24"/>
          <w:lang w:val="sl-SI" w:eastAsia="ar-SA"/>
        </w:rPr>
      </w:pPr>
      <w:r>
        <w:rPr>
          <w:rFonts w:ascii="Times New Roman" w:eastAsia="Arial Unicode MS" w:hAnsi="Times New Roman" w:cs="Times New Roman"/>
          <w:kern w:val="1"/>
          <w:sz w:val="24"/>
          <w:szCs w:val="24"/>
          <w:lang w:val="sr-Cyrl-CS" w:eastAsia="ar-SA"/>
        </w:rPr>
        <w:tab/>
      </w:r>
      <w:r w:rsidR="00770975" w:rsidRPr="00770975">
        <w:rPr>
          <w:rFonts w:ascii="Times New Roman" w:eastAsia="Arial Unicode MS" w:hAnsi="Times New Roman" w:cs="Times New Roman"/>
          <w:kern w:val="1"/>
          <w:sz w:val="24"/>
          <w:szCs w:val="24"/>
          <w:lang w:val="sr-Cyrl-CS" w:eastAsia="ar-SA"/>
        </w:rPr>
        <w:t>П</w:t>
      </w:r>
      <w:r w:rsidR="00770975" w:rsidRPr="00770975">
        <w:rPr>
          <w:rFonts w:ascii="Times New Roman" w:eastAsia="Arial Unicode MS" w:hAnsi="Times New Roman" w:cs="Times New Roman"/>
          <w:kern w:val="1"/>
          <w:sz w:val="24"/>
          <w:szCs w:val="24"/>
          <w:lang w:val="sl-SI" w:eastAsia="ar-SA"/>
        </w:rPr>
        <w:t xml:space="preserve">редмет овог Уговора је пружање услуге </w:t>
      </w:r>
      <w:r w:rsidR="00770975" w:rsidRPr="00770975">
        <w:rPr>
          <w:rFonts w:ascii="Times New Roman" w:eastAsia="Arial Unicode MS" w:hAnsi="Times New Roman" w:cs="Times New Roman"/>
          <w:kern w:val="1"/>
          <w:sz w:val="24"/>
          <w:szCs w:val="24"/>
          <w:lang w:val="sr-Cyrl-RS" w:eastAsia="ar-SA"/>
        </w:rPr>
        <w:t>о</w:t>
      </w:r>
      <w:r w:rsidR="00770975" w:rsidRPr="00770975">
        <w:rPr>
          <w:rFonts w:ascii="Times New Roman" w:eastAsia="Arial Unicode MS" w:hAnsi="Times New Roman" w:cs="Times New Roman"/>
          <w:bCs/>
          <w:kern w:val="1"/>
          <w:sz w:val="24"/>
          <w:szCs w:val="24"/>
          <w:lang w:val="sr-Cyrl-CS" w:eastAsia="ar-SA"/>
        </w:rPr>
        <w:t>сигурања моторних возила и осигурање</w:t>
      </w:r>
      <w:r w:rsidR="00770975" w:rsidRPr="00770975">
        <w:rPr>
          <w:rFonts w:ascii="Times New Roman" w:eastAsia="Arial Unicode MS" w:hAnsi="Times New Roman" w:cs="Times New Roman"/>
          <w:bCs/>
          <w:kern w:val="1"/>
          <w:sz w:val="24"/>
          <w:szCs w:val="24"/>
          <w:lang w:val="sr-Cyrl-RS" w:eastAsia="ar-SA"/>
        </w:rPr>
        <w:t xml:space="preserve"> </w:t>
      </w:r>
      <w:r w:rsidR="00770975" w:rsidRPr="00770975">
        <w:rPr>
          <w:rFonts w:ascii="Times New Roman" w:eastAsia="Arial Unicode MS" w:hAnsi="Times New Roman" w:cs="Times New Roman"/>
          <w:bCs/>
          <w:kern w:val="1"/>
          <w:sz w:val="24"/>
          <w:szCs w:val="24"/>
          <w:lang w:val="sr-Cyrl-CS" w:eastAsia="ar-SA"/>
        </w:rPr>
        <w:t>лица од последица несрећног случаја (незгоде)</w:t>
      </w:r>
      <w:r w:rsidR="00770975" w:rsidRPr="00770975">
        <w:rPr>
          <w:rFonts w:ascii="Times New Roman" w:eastAsia="Arial Unicode MS" w:hAnsi="Times New Roman" w:cs="Times New Roman"/>
          <w:kern w:val="1"/>
          <w:sz w:val="24"/>
          <w:szCs w:val="24"/>
          <w:lang w:val="sr-Cyrl-RS" w:eastAsia="ar-SA"/>
        </w:rPr>
        <w:t xml:space="preserve"> у моторним возилима</w:t>
      </w:r>
      <w:r w:rsidR="00770975" w:rsidRPr="00770975">
        <w:rPr>
          <w:rFonts w:ascii="Times New Roman" w:eastAsia="Arial Unicode MS" w:hAnsi="Times New Roman" w:cs="Times New Roman"/>
          <w:kern w:val="1"/>
          <w:sz w:val="24"/>
          <w:szCs w:val="24"/>
          <w:lang w:val="sl-SI" w:eastAsia="ar-SA"/>
        </w:rPr>
        <w:t xml:space="preserve">, у свему према понуди Осигуравача </w:t>
      </w:r>
      <w:r w:rsidR="009D0633">
        <w:rPr>
          <w:rFonts w:ascii="Times New Roman" w:eastAsia="Arial Unicode MS" w:hAnsi="Times New Roman" w:cs="Times New Roman"/>
          <w:kern w:val="1"/>
          <w:sz w:val="24"/>
          <w:szCs w:val="24"/>
          <w:lang w:val="sr-Cyrl-RS" w:eastAsia="ar-SA"/>
        </w:rPr>
        <w:t>/</w:t>
      </w:r>
      <w:r>
        <w:rPr>
          <w:rFonts w:ascii="Times New Roman" w:eastAsia="Times New Roman" w:hAnsi="Times New Roman" w:cs="Times New Roman"/>
          <w:color w:val="000000"/>
          <w:kern w:val="1"/>
          <w:sz w:val="24"/>
          <w:szCs w:val="24"/>
          <w:lang w:val="sr-Cyrl-CS" w:eastAsia="ar-SA"/>
        </w:rPr>
        <w:t>Привредн</w:t>
      </w:r>
      <w:r>
        <w:rPr>
          <w:rFonts w:ascii="Times New Roman" w:eastAsia="Times New Roman" w:hAnsi="Times New Roman" w:cs="Times New Roman"/>
          <w:color w:val="000000"/>
          <w:kern w:val="1"/>
          <w:sz w:val="24"/>
          <w:szCs w:val="24"/>
          <w:lang w:val="sr-Cyrl-RS" w:eastAsia="ar-SA"/>
        </w:rPr>
        <w:t>ог</w:t>
      </w:r>
      <w:r>
        <w:rPr>
          <w:rFonts w:ascii="Times New Roman" w:eastAsia="Times New Roman" w:hAnsi="Times New Roman" w:cs="Times New Roman"/>
          <w:color w:val="000000"/>
          <w:kern w:val="1"/>
          <w:sz w:val="24"/>
          <w:szCs w:val="24"/>
          <w:lang w:val="sr-Cyrl-CS" w:eastAsia="ar-SA"/>
        </w:rPr>
        <w:t xml:space="preserve"> субјекта</w:t>
      </w:r>
      <w:r w:rsidRPr="00770975">
        <w:rPr>
          <w:rFonts w:ascii="Times New Roman" w:eastAsia="Arial Unicode MS" w:hAnsi="Times New Roman" w:cs="Times New Roman"/>
          <w:kern w:val="1"/>
          <w:sz w:val="24"/>
          <w:szCs w:val="24"/>
          <w:lang w:val="sl-SI" w:eastAsia="ar-SA"/>
        </w:rPr>
        <w:t xml:space="preserve"> </w:t>
      </w:r>
      <w:r w:rsidR="00770975" w:rsidRPr="00770975">
        <w:rPr>
          <w:rFonts w:ascii="Times New Roman" w:eastAsia="Arial Unicode MS" w:hAnsi="Times New Roman" w:cs="Times New Roman"/>
          <w:kern w:val="1"/>
          <w:sz w:val="24"/>
          <w:szCs w:val="24"/>
          <w:lang w:val="sl-SI" w:eastAsia="ar-SA"/>
        </w:rPr>
        <w:t>која чини саставни део овог Уговора.</w:t>
      </w:r>
    </w:p>
    <w:p w:rsidR="00770975" w:rsidRPr="00770975" w:rsidRDefault="00770975" w:rsidP="00770975">
      <w:pPr>
        <w:widowControl w:val="0"/>
        <w:tabs>
          <w:tab w:val="left" w:pos="5954"/>
          <w:tab w:val="left" w:pos="7655"/>
          <w:tab w:val="left" w:pos="9214"/>
        </w:tabs>
        <w:suppressAutoHyphens/>
        <w:autoSpaceDE w:val="0"/>
        <w:autoSpaceDN w:val="0"/>
        <w:adjustRightInd w:val="0"/>
        <w:spacing w:before="29" w:after="0" w:line="240" w:lineRule="auto"/>
        <w:ind w:right="51"/>
        <w:jc w:val="center"/>
        <w:rPr>
          <w:rFonts w:ascii="Times New Roman" w:eastAsia="Arial Unicode MS" w:hAnsi="Times New Roman" w:cs="Times New Roman"/>
          <w:b/>
          <w:bCs/>
          <w:color w:val="000000"/>
          <w:kern w:val="1"/>
          <w:sz w:val="24"/>
          <w:szCs w:val="24"/>
          <w:lang w:val="sl-SI" w:eastAsia="ar-SA"/>
        </w:rPr>
      </w:pPr>
    </w:p>
    <w:p w:rsidR="00770975" w:rsidRDefault="00770975" w:rsidP="00770975">
      <w:pPr>
        <w:widowControl w:val="0"/>
        <w:tabs>
          <w:tab w:val="left" w:pos="5954"/>
          <w:tab w:val="left" w:pos="7655"/>
          <w:tab w:val="left" w:pos="9214"/>
        </w:tabs>
        <w:suppressAutoHyphens/>
        <w:autoSpaceDE w:val="0"/>
        <w:autoSpaceDN w:val="0"/>
        <w:adjustRightInd w:val="0"/>
        <w:spacing w:before="29" w:after="0" w:line="240" w:lineRule="auto"/>
        <w:ind w:right="51"/>
        <w:jc w:val="center"/>
        <w:rPr>
          <w:rFonts w:ascii="Times New Roman" w:eastAsia="Arial Unicode MS" w:hAnsi="Times New Roman" w:cs="Times New Roman"/>
          <w:b/>
          <w:bCs/>
          <w:color w:val="000000"/>
          <w:kern w:val="1"/>
          <w:sz w:val="24"/>
          <w:szCs w:val="24"/>
          <w:lang w:val="sl-SI" w:eastAsia="ar-SA"/>
        </w:rPr>
      </w:pPr>
      <w:r w:rsidRPr="00770975">
        <w:rPr>
          <w:rFonts w:ascii="Times New Roman" w:eastAsia="Arial Unicode MS" w:hAnsi="Times New Roman" w:cs="Times New Roman"/>
          <w:b/>
          <w:bCs/>
          <w:color w:val="000000"/>
          <w:kern w:val="1"/>
          <w:sz w:val="24"/>
          <w:szCs w:val="24"/>
          <w:lang w:val="sl-SI" w:eastAsia="ar-SA"/>
        </w:rPr>
        <w:t>Члан</w:t>
      </w:r>
      <w:r w:rsidRPr="00770975">
        <w:rPr>
          <w:rFonts w:ascii="Times New Roman" w:eastAsia="Arial Unicode MS" w:hAnsi="Times New Roman" w:cs="Times New Roman"/>
          <w:b/>
          <w:bCs/>
          <w:color w:val="000000"/>
          <w:spacing w:val="-10"/>
          <w:kern w:val="1"/>
          <w:sz w:val="24"/>
          <w:szCs w:val="24"/>
          <w:lang w:val="sl-SI" w:eastAsia="ar-SA"/>
        </w:rPr>
        <w:t xml:space="preserve"> </w:t>
      </w:r>
      <w:r w:rsidRPr="00770975">
        <w:rPr>
          <w:rFonts w:ascii="Times New Roman" w:eastAsia="Arial Unicode MS" w:hAnsi="Times New Roman" w:cs="Times New Roman"/>
          <w:b/>
          <w:bCs/>
          <w:color w:val="000000"/>
          <w:kern w:val="1"/>
          <w:sz w:val="24"/>
          <w:szCs w:val="24"/>
          <w:lang w:val="sl-SI" w:eastAsia="ar-SA"/>
        </w:rPr>
        <w:t>3.</w:t>
      </w:r>
    </w:p>
    <w:p w:rsidR="00BA3D2A" w:rsidRPr="00BA3D2A" w:rsidRDefault="002E46AD" w:rsidP="00994A10">
      <w:pPr>
        <w:suppressAutoHyphens/>
        <w:spacing w:after="0" w:line="100" w:lineRule="atLeast"/>
        <w:ind w:firstLine="720"/>
        <w:jc w:val="both"/>
        <w:rPr>
          <w:rFonts w:ascii="Times New Roman" w:eastAsia="Arial Unicode MS" w:hAnsi="Times New Roman" w:cs="Times New Roman"/>
          <w:color w:val="000000"/>
          <w:kern w:val="1"/>
          <w:sz w:val="24"/>
          <w:szCs w:val="24"/>
          <w:lang w:val="sr-Cyrl-CS" w:eastAsia="ar-SA"/>
        </w:rPr>
      </w:pPr>
      <w:r w:rsidRPr="00BA3D2A">
        <w:rPr>
          <w:rFonts w:ascii="Times New Roman" w:eastAsia="Arial Unicode MS" w:hAnsi="Times New Roman" w:cs="Times New Roman"/>
          <w:color w:val="000000"/>
          <w:kern w:val="1"/>
          <w:sz w:val="24"/>
          <w:szCs w:val="24"/>
          <w:lang w:eastAsia="ar-SA"/>
        </w:rPr>
        <w:t>Осигуравач</w:t>
      </w:r>
      <w:r w:rsidR="009D0633">
        <w:rPr>
          <w:rFonts w:ascii="Times New Roman" w:eastAsia="Arial Unicode MS" w:hAnsi="Times New Roman" w:cs="Times New Roman"/>
          <w:color w:val="000000"/>
          <w:kern w:val="1"/>
          <w:sz w:val="24"/>
          <w:szCs w:val="24"/>
          <w:lang w:val="sr-Cyrl-RS" w:eastAsia="ar-SA"/>
        </w:rPr>
        <w:t>/Привредни субјекат</w:t>
      </w:r>
      <w:r w:rsidRPr="00BA3D2A">
        <w:rPr>
          <w:rFonts w:ascii="Times New Roman" w:eastAsia="Arial Unicode MS" w:hAnsi="Times New Roman" w:cs="Times New Roman"/>
          <w:color w:val="000000"/>
          <w:kern w:val="1"/>
          <w:sz w:val="24"/>
          <w:szCs w:val="24"/>
          <w:lang w:eastAsia="ar-SA"/>
        </w:rPr>
        <w:t xml:space="preserve"> </w:t>
      </w:r>
      <w:r>
        <w:rPr>
          <w:rFonts w:ascii="Times New Roman" w:eastAsia="Arial Unicode MS" w:hAnsi="Times New Roman" w:cs="Times New Roman"/>
          <w:color w:val="000000"/>
          <w:kern w:val="1"/>
          <w:sz w:val="24"/>
          <w:szCs w:val="24"/>
          <w:lang w:val="sr-Cyrl-RS" w:eastAsia="ar-SA"/>
        </w:rPr>
        <w:t>п</w:t>
      </w:r>
      <w:r w:rsidR="00BA3D2A" w:rsidRPr="00BA3D2A">
        <w:rPr>
          <w:rFonts w:ascii="Times New Roman" w:eastAsia="Arial Unicode MS" w:hAnsi="Times New Roman" w:cs="Times New Roman"/>
          <w:color w:val="000000"/>
          <w:kern w:val="1"/>
          <w:sz w:val="24"/>
          <w:szCs w:val="24"/>
          <w:lang w:eastAsia="ar-SA"/>
        </w:rPr>
        <w:t xml:space="preserve">рихвата да осигура возила </w:t>
      </w:r>
      <w:r w:rsidR="009F2B8A" w:rsidRPr="002E46AD">
        <w:rPr>
          <w:rFonts w:ascii="Times New Roman" w:eastAsia="Arial Unicode MS" w:hAnsi="Times New Roman" w:cs="Times New Roman"/>
          <w:iCs/>
          <w:color w:val="000000"/>
          <w:kern w:val="1"/>
          <w:sz w:val="24"/>
          <w:szCs w:val="24"/>
          <w:lang w:val="sr-Cyrl-RS" w:eastAsia="ar-SA"/>
        </w:rPr>
        <w:t>Осигураника</w:t>
      </w:r>
      <w:r w:rsidR="009D0633">
        <w:rPr>
          <w:rFonts w:ascii="Times New Roman" w:eastAsia="Arial Unicode MS" w:hAnsi="Times New Roman" w:cs="Times New Roman"/>
          <w:iCs/>
          <w:color w:val="000000"/>
          <w:kern w:val="1"/>
          <w:sz w:val="24"/>
          <w:szCs w:val="24"/>
          <w:lang w:val="sr-Cyrl-RS" w:eastAsia="ar-SA"/>
        </w:rPr>
        <w:t>/</w:t>
      </w:r>
      <w:r w:rsidR="009F2B8A" w:rsidRPr="002E46AD">
        <w:rPr>
          <w:rFonts w:ascii="Times New Roman" w:eastAsia="Arial Unicode MS" w:hAnsi="Times New Roman" w:cs="Times New Roman"/>
          <w:iCs/>
          <w:color w:val="000000"/>
          <w:kern w:val="1"/>
          <w:sz w:val="24"/>
          <w:szCs w:val="24"/>
          <w:lang w:val="sr-Cyrl-RS" w:eastAsia="ar-SA"/>
        </w:rPr>
        <w:t>Наручиоца</w:t>
      </w:r>
      <w:r w:rsidR="006907CE">
        <w:rPr>
          <w:rFonts w:ascii="Times New Roman" w:eastAsia="Arial Unicode MS" w:hAnsi="Times New Roman" w:cs="Times New Roman"/>
          <w:color w:val="000000"/>
          <w:kern w:val="1"/>
          <w:sz w:val="24"/>
          <w:szCs w:val="24"/>
          <w:lang w:eastAsia="ar-SA"/>
        </w:rPr>
        <w:t xml:space="preserve"> </w:t>
      </w:r>
      <w:r w:rsidR="00BA3D2A" w:rsidRPr="00BA3D2A">
        <w:rPr>
          <w:rFonts w:ascii="Times New Roman" w:eastAsia="Arial Unicode MS" w:hAnsi="Times New Roman" w:cs="Times New Roman"/>
          <w:color w:val="000000"/>
          <w:kern w:val="1"/>
          <w:sz w:val="24"/>
          <w:szCs w:val="24"/>
          <w:lang w:eastAsia="ar-SA"/>
        </w:rPr>
        <w:t xml:space="preserve"> а како је то тражено конку</w:t>
      </w:r>
      <w:r w:rsidR="009F2B8A">
        <w:rPr>
          <w:rFonts w:ascii="Times New Roman" w:eastAsia="Arial Unicode MS" w:hAnsi="Times New Roman" w:cs="Times New Roman"/>
          <w:color w:val="000000"/>
          <w:kern w:val="1"/>
          <w:sz w:val="24"/>
          <w:szCs w:val="24"/>
          <w:lang w:eastAsia="ar-SA"/>
        </w:rPr>
        <w:t xml:space="preserve">рсном документацијом </w:t>
      </w:r>
      <w:r w:rsidR="009F2B8A" w:rsidRPr="009D0633">
        <w:rPr>
          <w:rFonts w:ascii="Times New Roman" w:eastAsia="Arial Unicode MS" w:hAnsi="Times New Roman" w:cs="Times New Roman"/>
          <w:iCs/>
          <w:color w:val="000000"/>
          <w:kern w:val="1"/>
          <w:sz w:val="24"/>
          <w:szCs w:val="24"/>
          <w:lang w:val="sr-Cyrl-RS" w:eastAsia="ar-SA"/>
        </w:rPr>
        <w:t>Осигураника - Наручиоца</w:t>
      </w:r>
      <w:r w:rsidR="00BA3D2A" w:rsidRPr="00BA3D2A">
        <w:rPr>
          <w:rFonts w:ascii="Times New Roman" w:eastAsia="Arial Unicode MS" w:hAnsi="Times New Roman" w:cs="Times New Roman"/>
          <w:color w:val="000000"/>
          <w:kern w:val="1"/>
          <w:sz w:val="24"/>
          <w:szCs w:val="24"/>
          <w:lang w:eastAsia="ar-SA"/>
        </w:rPr>
        <w:t xml:space="preserve"> и прецизирано понудом за набавку означену као </w:t>
      </w:r>
      <w:r w:rsidR="00BA3D2A" w:rsidRPr="00BA3D2A">
        <w:rPr>
          <w:rFonts w:ascii="Times New Roman" w:eastAsia="Arial Unicode MS" w:hAnsi="Times New Roman" w:cs="Times New Roman"/>
          <w:kern w:val="1"/>
          <w:sz w:val="24"/>
          <w:szCs w:val="24"/>
          <w:lang w:eastAsia="ar-SA"/>
        </w:rPr>
        <w:t xml:space="preserve">ЈН   </w:t>
      </w:r>
      <w:r w:rsidR="00D054F5">
        <w:rPr>
          <w:rFonts w:ascii="Times New Roman" w:eastAsia="Arial Unicode MS" w:hAnsi="Times New Roman" w:cs="Times New Roman"/>
          <w:kern w:val="1"/>
          <w:sz w:val="24"/>
          <w:szCs w:val="24"/>
          <w:lang w:eastAsia="ar-SA"/>
        </w:rPr>
        <w:t>7</w:t>
      </w:r>
      <w:r w:rsidR="00BA3D2A" w:rsidRPr="00BA3D2A">
        <w:rPr>
          <w:rFonts w:ascii="Times New Roman" w:eastAsia="Arial Unicode MS" w:hAnsi="Times New Roman" w:cs="Times New Roman"/>
          <w:kern w:val="1"/>
          <w:sz w:val="24"/>
          <w:szCs w:val="24"/>
          <w:lang w:eastAsia="ar-SA"/>
        </w:rPr>
        <w:t>/</w:t>
      </w:r>
      <w:r w:rsidR="00BA3D2A" w:rsidRPr="00BA3D2A">
        <w:rPr>
          <w:rFonts w:ascii="Times New Roman" w:eastAsia="Arial Unicode MS" w:hAnsi="Times New Roman" w:cs="Times New Roman"/>
          <w:kern w:val="1"/>
          <w:sz w:val="24"/>
          <w:szCs w:val="24"/>
          <w:lang w:val="sr-Cyrl-CS" w:eastAsia="ar-SA"/>
        </w:rPr>
        <w:t>202</w:t>
      </w:r>
      <w:r w:rsidR="00D054F5">
        <w:rPr>
          <w:rFonts w:ascii="Times New Roman" w:eastAsia="Arial Unicode MS" w:hAnsi="Times New Roman" w:cs="Times New Roman"/>
          <w:kern w:val="1"/>
          <w:sz w:val="24"/>
          <w:szCs w:val="24"/>
          <w:lang w:val="sr-Latn-RS" w:eastAsia="ar-SA"/>
        </w:rPr>
        <w:t>5</w:t>
      </w:r>
      <w:r w:rsidR="00BA3D2A" w:rsidRPr="00BA3D2A">
        <w:rPr>
          <w:rFonts w:ascii="Times New Roman" w:eastAsia="Arial Unicode MS" w:hAnsi="Times New Roman" w:cs="Times New Roman"/>
          <w:color w:val="000000"/>
          <w:kern w:val="1"/>
          <w:sz w:val="24"/>
          <w:szCs w:val="24"/>
          <w:lang w:eastAsia="ar-SA"/>
        </w:rPr>
        <w:t>, која чини саставни део овог УГОВОРА.</w:t>
      </w:r>
    </w:p>
    <w:p w:rsidR="00BA3D2A" w:rsidRPr="00BA3D2A" w:rsidRDefault="00BA3D2A" w:rsidP="00BA3D2A">
      <w:pPr>
        <w:suppressAutoHyphens/>
        <w:spacing w:after="0" w:line="100" w:lineRule="atLeast"/>
        <w:jc w:val="both"/>
        <w:rPr>
          <w:rFonts w:ascii="Times New Roman" w:eastAsia="Arial Unicode MS" w:hAnsi="Times New Roman" w:cs="Times New Roman"/>
          <w:color w:val="000000"/>
          <w:kern w:val="1"/>
          <w:sz w:val="24"/>
          <w:szCs w:val="24"/>
          <w:lang w:eastAsia="ar-SA"/>
        </w:rPr>
      </w:pPr>
      <w:r w:rsidRPr="00BA3D2A">
        <w:rPr>
          <w:rFonts w:ascii="Times New Roman" w:eastAsia="Arial Unicode MS" w:hAnsi="Times New Roman" w:cs="Times New Roman"/>
          <w:color w:val="000000"/>
          <w:kern w:val="1"/>
          <w:sz w:val="24"/>
          <w:szCs w:val="24"/>
          <w:lang w:eastAsia="ar-SA"/>
        </w:rPr>
        <w:lastRenderedPageBreak/>
        <w:t xml:space="preserve">Осигурањем из става 1. овог члана покривени су сви ризици наведени у ставу 1. овог члана, без учешћа осигурника у насталој штети и то: саобраћајна незгода, оштећења проузрокована изненадним термичким или хемијским деловањем споља, пада или удара неког предмета, пожара, удара грома, експлозије, олује, града, снежне лавине, пада снега и леда на возило, пада ваздушне летелице, манифестација или демонстрација, земљотреса уколико је сезмички регистрован, злонамерних поступака или обести трећих лица, намерно проузроковане штете на осигураној ствари ради спречавања веће штете, поплаве, бујице и високе воде, потапања возила, осим експлозије нуклеарне енергије - за моторна возила, ризик од крађе у земљи и иностранству. </w:t>
      </w:r>
    </w:p>
    <w:p w:rsidR="00BA3D2A" w:rsidRPr="00BA3D2A" w:rsidRDefault="00BA3D2A" w:rsidP="00BA3D2A">
      <w:pPr>
        <w:suppressAutoHyphens/>
        <w:spacing w:after="0" w:line="100" w:lineRule="atLeast"/>
        <w:jc w:val="both"/>
        <w:rPr>
          <w:rFonts w:ascii="Times New Roman" w:eastAsia="Arial Unicode MS" w:hAnsi="Times New Roman" w:cs="Times New Roman"/>
          <w:color w:val="000000"/>
          <w:kern w:val="1"/>
          <w:sz w:val="24"/>
          <w:szCs w:val="24"/>
          <w:lang w:val="sr-Cyrl-RS" w:eastAsia="ar-SA"/>
        </w:rPr>
      </w:pPr>
      <w:r w:rsidRPr="00BA3D2A">
        <w:rPr>
          <w:rFonts w:ascii="Times New Roman" w:eastAsia="Arial Unicode MS" w:hAnsi="Times New Roman" w:cs="Times New Roman"/>
          <w:color w:val="000000"/>
          <w:kern w:val="1"/>
          <w:sz w:val="24"/>
          <w:szCs w:val="24"/>
          <w:lang w:eastAsia="ar-SA"/>
        </w:rPr>
        <w:t xml:space="preserve">Додатним осигурањем од ауто-незгоде осигуравају се </w:t>
      </w:r>
      <w:r w:rsidR="009F2B8A">
        <w:rPr>
          <w:rFonts w:ascii="Times New Roman" w:eastAsia="Arial Unicode MS" w:hAnsi="Times New Roman" w:cs="Times New Roman"/>
          <w:color w:val="000000"/>
          <w:kern w:val="1"/>
          <w:sz w:val="24"/>
          <w:szCs w:val="24"/>
          <w:lang w:val="sr-Cyrl-RS" w:eastAsia="ar-SA"/>
        </w:rPr>
        <w:t xml:space="preserve">стакла, </w:t>
      </w:r>
      <w:r w:rsidR="004A4BA8">
        <w:rPr>
          <w:rFonts w:ascii="Times New Roman" w:eastAsia="Arial Unicode MS" w:hAnsi="Times New Roman" w:cs="Times New Roman"/>
          <w:color w:val="000000"/>
          <w:kern w:val="1"/>
          <w:sz w:val="24"/>
          <w:szCs w:val="24"/>
          <w:lang w:eastAsia="ar-SA"/>
        </w:rPr>
        <w:t>возач,</w:t>
      </w:r>
      <w:r w:rsidRPr="00BA3D2A">
        <w:rPr>
          <w:rFonts w:ascii="Times New Roman" w:eastAsia="Arial Unicode MS" w:hAnsi="Times New Roman" w:cs="Times New Roman"/>
          <w:color w:val="000000"/>
          <w:kern w:val="1"/>
          <w:sz w:val="24"/>
          <w:szCs w:val="24"/>
          <w:lang w:eastAsia="ar-SA"/>
        </w:rPr>
        <w:t xml:space="preserve"> и путници у јавном саобраћају. </w:t>
      </w:r>
    </w:p>
    <w:p w:rsidR="00770975" w:rsidRPr="00770975" w:rsidRDefault="00EB1298" w:rsidP="009F2B8A">
      <w:pPr>
        <w:suppressAutoHyphens/>
        <w:spacing w:after="0" w:line="100" w:lineRule="atLeast"/>
        <w:ind w:right="4"/>
        <w:rPr>
          <w:rFonts w:ascii="Times New Roman" w:eastAsia="Arial Unicode MS" w:hAnsi="Times New Roman" w:cs="Times New Roman"/>
          <w:kern w:val="1"/>
          <w:sz w:val="24"/>
          <w:szCs w:val="24"/>
          <w:lang w:val="sr-Cyrl-RS" w:eastAsia="ar-SA"/>
        </w:rPr>
      </w:pPr>
      <w:r>
        <w:rPr>
          <w:rFonts w:ascii="Times New Roman" w:eastAsia="Arial Unicode MS" w:hAnsi="Times New Roman" w:cs="Times New Roman"/>
          <w:kern w:val="1"/>
          <w:sz w:val="24"/>
          <w:szCs w:val="24"/>
          <w:lang w:val="sr-Cyrl-RS" w:eastAsia="ar-SA"/>
        </w:rPr>
        <w:tab/>
      </w:r>
      <w:r w:rsidR="00770975" w:rsidRPr="00770975">
        <w:rPr>
          <w:rFonts w:ascii="Times New Roman" w:eastAsia="TimesNewRomanPSMT" w:hAnsi="Times New Roman" w:cs="Times New Roman"/>
          <w:kern w:val="1"/>
          <w:sz w:val="24"/>
          <w:szCs w:val="24"/>
          <w:lang w:val="sr-Cyrl-RS" w:eastAsia="ar-SA"/>
        </w:rPr>
        <w:t xml:space="preserve"> </w:t>
      </w:r>
    </w:p>
    <w:p w:rsidR="00770975" w:rsidRPr="00770975" w:rsidRDefault="00770975" w:rsidP="00770975">
      <w:pPr>
        <w:widowControl w:val="0"/>
        <w:suppressAutoHyphens/>
        <w:autoSpaceDE w:val="0"/>
        <w:autoSpaceDN w:val="0"/>
        <w:adjustRightInd w:val="0"/>
        <w:spacing w:before="1" w:after="0" w:line="280" w:lineRule="exact"/>
        <w:jc w:val="center"/>
        <w:rPr>
          <w:rFonts w:ascii="Times New Roman" w:eastAsia="Arial Unicode MS" w:hAnsi="Times New Roman" w:cs="Times New Roman"/>
          <w:color w:val="000000"/>
          <w:kern w:val="1"/>
          <w:sz w:val="24"/>
          <w:szCs w:val="24"/>
          <w:lang w:val="sr-Cyrl-RS" w:eastAsia="ar-SA"/>
        </w:rPr>
      </w:pPr>
      <w:r w:rsidRPr="00770975">
        <w:rPr>
          <w:rFonts w:ascii="Times New Roman" w:eastAsia="Arial Unicode MS" w:hAnsi="Times New Roman" w:cs="Times New Roman"/>
          <w:b/>
          <w:color w:val="000000"/>
          <w:kern w:val="1"/>
          <w:sz w:val="24"/>
          <w:szCs w:val="24"/>
          <w:lang w:val="sr-Cyrl-RS" w:eastAsia="ar-SA"/>
        </w:rPr>
        <w:t>Члан 4.</w:t>
      </w:r>
    </w:p>
    <w:p w:rsidR="00770975" w:rsidRDefault="0011267C" w:rsidP="00770975">
      <w:pPr>
        <w:suppressAutoHyphens/>
        <w:spacing w:after="0" w:line="240" w:lineRule="auto"/>
        <w:jc w:val="both"/>
        <w:rPr>
          <w:rFonts w:ascii="Times New Roman" w:eastAsia="Arial Unicode MS" w:hAnsi="Times New Roman" w:cs="Times New Roman"/>
          <w:color w:val="000000"/>
          <w:kern w:val="1"/>
          <w:sz w:val="24"/>
          <w:szCs w:val="24"/>
          <w:lang w:val="sr-Cyrl-RS" w:eastAsia="ar-SA"/>
        </w:rPr>
      </w:pPr>
      <w:r>
        <w:rPr>
          <w:rFonts w:ascii="Times New Roman" w:eastAsia="Arial Unicode MS" w:hAnsi="Times New Roman" w:cs="Times New Roman"/>
          <w:color w:val="000000"/>
          <w:kern w:val="1"/>
          <w:sz w:val="24"/>
          <w:szCs w:val="24"/>
          <w:lang w:val="sr-Cyrl-RS" w:eastAsia="ar-SA"/>
        </w:rPr>
        <w:tab/>
      </w:r>
      <w:r w:rsidR="00770975" w:rsidRPr="00770975">
        <w:rPr>
          <w:rFonts w:ascii="Times New Roman" w:eastAsia="Arial Unicode MS" w:hAnsi="Times New Roman" w:cs="Times New Roman"/>
          <w:color w:val="000000"/>
          <w:kern w:val="1"/>
          <w:sz w:val="24"/>
          <w:szCs w:val="24"/>
          <w:lang w:val="sr-Cyrl-RS" w:eastAsia="ar-SA"/>
        </w:rPr>
        <w:t>Укупна годишња премија</w:t>
      </w:r>
      <w:r w:rsidR="002F4D00">
        <w:rPr>
          <w:rFonts w:ascii="Times New Roman" w:eastAsia="Arial Unicode MS" w:hAnsi="Times New Roman" w:cs="Times New Roman"/>
          <w:color w:val="000000"/>
          <w:kern w:val="1"/>
          <w:sz w:val="24"/>
          <w:szCs w:val="24"/>
          <w:lang w:val="sr-Cyrl-RS" w:eastAsia="ar-SA"/>
        </w:rPr>
        <w:t xml:space="preserve"> за врсте осигурања за Партију 2</w:t>
      </w:r>
      <w:r w:rsidR="00770975" w:rsidRPr="00770975">
        <w:rPr>
          <w:rFonts w:ascii="Times New Roman" w:eastAsia="Arial Unicode MS" w:hAnsi="Times New Roman" w:cs="Times New Roman"/>
          <w:color w:val="000000"/>
          <w:kern w:val="1"/>
          <w:sz w:val="24"/>
          <w:szCs w:val="24"/>
          <w:lang w:val="sr-Cyrl-RS" w:eastAsia="ar-SA"/>
        </w:rPr>
        <w:t xml:space="preserve"> из члана 3. Уговора износи ___________________ динара  без  пореза  на  неживотна  осигурања  од  5%,  односно ____________________  динара са порезом.</w:t>
      </w:r>
      <w:r w:rsidR="004165A4" w:rsidRPr="004165A4">
        <w:rPr>
          <w:rFonts w:ascii="Times New Roman" w:eastAsia="Arial Unicode MS" w:hAnsi="Times New Roman" w:cs="Times New Roman"/>
          <w:color w:val="000000"/>
          <w:kern w:val="1"/>
          <w:sz w:val="24"/>
          <w:szCs w:val="24"/>
          <w:lang w:eastAsia="ar-SA"/>
        </w:rPr>
        <w:t xml:space="preserve"> Висина премије не може да се мења осим случају бонуса или малуса код аутоодговорности, и у случају набавке нових возила</w:t>
      </w:r>
      <w:r w:rsidR="00CB4AA8">
        <w:rPr>
          <w:rFonts w:ascii="Times New Roman" w:eastAsia="Arial Unicode MS" w:hAnsi="Times New Roman" w:cs="Times New Roman"/>
          <w:color w:val="000000"/>
          <w:kern w:val="1"/>
          <w:sz w:val="24"/>
          <w:szCs w:val="24"/>
          <w:lang w:val="sr-Cyrl-RS" w:eastAsia="ar-SA"/>
        </w:rPr>
        <w:t>.</w:t>
      </w:r>
    </w:p>
    <w:p w:rsidR="00473D10" w:rsidRDefault="00473D10" w:rsidP="00770975">
      <w:pPr>
        <w:suppressAutoHyphens/>
        <w:spacing w:after="0" w:line="240" w:lineRule="auto"/>
        <w:jc w:val="both"/>
        <w:rPr>
          <w:rFonts w:ascii="Times New Roman" w:eastAsia="Arial Unicode MS" w:hAnsi="Times New Roman" w:cs="Times New Roman"/>
          <w:color w:val="000000"/>
          <w:kern w:val="1"/>
          <w:sz w:val="24"/>
          <w:szCs w:val="24"/>
          <w:lang w:val="sr-Cyrl-RS" w:eastAsia="ar-SA"/>
        </w:rPr>
      </w:pPr>
      <w:r>
        <w:rPr>
          <w:rFonts w:ascii="Times New Roman" w:eastAsia="Arial Unicode MS" w:hAnsi="Times New Roman" w:cs="Times New Roman"/>
          <w:color w:val="000000"/>
          <w:kern w:val="1"/>
          <w:sz w:val="24"/>
          <w:szCs w:val="24"/>
          <w:lang w:val="sr-Cyrl-RS" w:eastAsia="ar-SA"/>
        </w:rPr>
        <w:t>Рок и начин плаћања премије осигурања је по сваком возилу, једнократно, при регистрацији.</w:t>
      </w:r>
    </w:p>
    <w:p w:rsidR="000C101A" w:rsidRPr="00853417" w:rsidRDefault="00CB4AA8" w:rsidP="007B3DFE">
      <w:pPr>
        <w:suppressAutoHyphens/>
        <w:spacing w:after="0" w:line="240" w:lineRule="auto"/>
        <w:jc w:val="both"/>
        <w:rPr>
          <w:rFonts w:ascii="Times New Roman" w:eastAsia="Arial Unicode MS" w:hAnsi="Times New Roman" w:cs="Times New Roman"/>
          <w:kern w:val="1"/>
          <w:sz w:val="24"/>
          <w:szCs w:val="24"/>
          <w:lang w:val="sr-Cyrl-CS" w:eastAsia="ar-SA"/>
        </w:rPr>
      </w:pPr>
      <w:r>
        <w:rPr>
          <w:rFonts w:ascii="Times New Roman" w:eastAsia="Arial Unicode MS" w:hAnsi="Times New Roman" w:cs="Times New Roman"/>
          <w:color w:val="000000"/>
          <w:kern w:val="1"/>
          <w:sz w:val="24"/>
          <w:szCs w:val="24"/>
          <w:lang w:val="sr-Cyrl-RS" w:eastAsia="ar-SA"/>
        </w:rPr>
        <w:t xml:space="preserve">  </w:t>
      </w:r>
      <w:r>
        <w:rPr>
          <w:rFonts w:ascii="Times New Roman" w:eastAsia="Arial Unicode MS" w:hAnsi="Times New Roman" w:cs="Times New Roman"/>
          <w:color w:val="000000"/>
          <w:kern w:val="1"/>
          <w:sz w:val="24"/>
          <w:szCs w:val="24"/>
          <w:lang w:val="sr-Cyrl-RS" w:eastAsia="ar-SA"/>
        </w:rPr>
        <w:tab/>
      </w:r>
      <w:r w:rsidR="009D0633">
        <w:rPr>
          <w:rFonts w:ascii="Times New Roman" w:eastAsia="Arial Unicode MS" w:hAnsi="Times New Roman" w:cs="Times New Roman"/>
          <w:color w:val="000000"/>
          <w:kern w:val="1"/>
          <w:sz w:val="24"/>
          <w:szCs w:val="24"/>
          <w:lang w:val="sr-Cyrl-CS" w:eastAsia="ar-SA"/>
        </w:rPr>
        <w:t>Осигураник/</w:t>
      </w:r>
      <w:r w:rsidR="000C101A">
        <w:rPr>
          <w:rFonts w:ascii="Times New Roman" w:eastAsia="Arial Unicode MS" w:hAnsi="Times New Roman" w:cs="Times New Roman"/>
          <w:color w:val="000000"/>
          <w:kern w:val="1"/>
          <w:sz w:val="24"/>
          <w:szCs w:val="24"/>
          <w:lang w:val="sr-Cyrl-CS" w:eastAsia="ar-SA"/>
        </w:rPr>
        <w:t>Наручилац</w:t>
      </w:r>
      <w:r w:rsidR="000C101A" w:rsidRPr="00332C62">
        <w:rPr>
          <w:rFonts w:ascii="Times New Roman" w:eastAsia="Arial Unicode MS" w:hAnsi="Times New Roman" w:cs="Times New Roman"/>
          <w:color w:val="000000"/>
          <w:spacing w:val="6"/>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и</w:t>
      </w:r>
      <w:r w:rsidR="009D0633">
        <w:rPr>
          <w:rFonts w:ascii="Times New Roman" w:eastAsia="Arial Unicode MS" w:hAnsi="Times New Roman" w:cs="Times New Roman"/>
          <w:color w:val="000000"/>
          <w:spacing w:val="3"/>
          <w:kern w:val="1"/>
          <w:sz w:val="24"/>
          <w:szCs w:val="24"/>
          <w:lang w:val="sr-Cyrl-CS" w:eastAsia="ar-SA"/>
        </w:rPr>
        <w:t xml:space="preserve"> </w:t>
      </w:r>
      <w:r w:rsidR="009D0633">
        <w:rPr>
          <w:rFonts w:ascii="Times New Roman" w:eastAsia="Arial Unicode MS" w:hAnsi="Times New Roman" w:cs="Times New Roman"/>
          <w:color w:val="000000"/>
          <w:kern w:val="2"/>
          <w:sz w:val="24"/>
          <w:szCs w:val="24"/>
          <w:lang w:val="sr-Cyrl-RS" w:eastAsia="ar-SA"/>
        </w:rPr>
        <w:t xml:space="preserve">Осигуравач/Привредни субјект </w:t>
      </w:r>
      <w:r w:rsidR="000C101A" w:rsidRPr="00332C62">
        <w:rPr>
          <w:rFonts w:ascii="Times New Roman" w:eastAsia="Arial Unicode MS" w:hAnsi="Times New Roman" w:cs="Times New Roman"/>
          <w:color w:val="000000"/>
          <w:kern w:val="1"/>
          <w:sz w:val="24"/>
          <w:szCs w:val="24"/>
          <w:lang w:val="sr-Cyrl-CS" w:eastAsia="ar-SA"/>
        </w:rPr>
        <w:t>су</w:t>
      </w:r>
      <w:r w:rsidR="000C101A" w:rsidRPr="00332C62">
        <w:rPr>
          <w:rFonts w:ascii="Times New Roman" w:eastAsia="Arial Unicode MS" w:hAnsi="Times New Roman" w:cs="Times New Roman"/>
          <w:color w:val="000000"/>
          <w:spacing w:val="49"/>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сагласни</w:t>
      </w:r>
      <w:r w:rsidR="000C101A" w:rsidRPr="00332C62">
        <w:rPr>
          <w:rFonts w:ascii="Times New Roman" w:eastAsia="Arial Unicode MS" w:hAnsi="Times New Roman" w:cs="Times New Roman"/>
          <w:color w:val="000000"/>
          <w:spacing w:val="6"/>
          <w:kern w:val="1"/>
          <w:sz w:val="24"/>
          <w:szCs w:val="24"/>
          <w:lang w:val="sr-Cyrl-CS" w:eastAsia="ar-SA"/>
        </w:rPr>
        <w:t xml:space="preserve"> </w:t>
      </w:r>
      <w:r w:rsidR="00910102">
        <w:rPr>
          <w:rFonts w:ascii="Times New Roman" w:eastAsia="Arial Unicode MS" w:hAnsi="Times New Roman" w:cs="Times New Roman"/>
          <w:color w:val="000000"/>
          <w:kern w:val="1"/>
          <w:sz w:val="24"/>
          <w:szCs w:val="24"/>
          <w:lang w:val="sr-Cyrl-CS" w:eastAsia="ar-SA"/>
        </w:rPr>
        <w:t xml:space="preserve">да </w:t>
      </w:r>
      <w:r w:rsidR="000C101A" w:rsidRPr="00332C62">
        <w:rPr>
          <w:rFonts w:ascii="Times New Roman" w:eastAsia="Arial Unicode MS" w:hAnsi="Times New Roman" w:cs="Times New Roman"/>
          <w:color w:val="000000"/>
          <w:kern w:val="1"/>
          <w:sz w:val="24"/>
          <w:szCs w:val="24"/>
          <w:lang w:val="sr-Cyrl-CS" w:eastAsia="ar-SA"/>
        </w:rPr>
        <w:t xml:space="preserve"> </w:t>
      </w:r>
      <w:r w:rsidR="009D0633">
        <w:rPr>
          <w:rFonts w:ascii="Times New Roman" w:eastAsia="Arial Unicode MS" w:hAnsi="Times New Roman" w:cs="Times New Roman"/>
          <w:color w:val="000000"/>
          <w:kern w:val="2"/>
          <w:sz w:val="24"/>
          <w:szCs w:val="24"/>
          <w:lang w:val="sr-Cyrl-RS" w:eastAsia="ar-SA"/>
        </w:rPr>
        <w:t xml:space="preserve">Осигуравач/Привредни субјект </w:t>
      </w:r>
      <w:r w:rsidR="000C101A" w:rsidRPr="00332C62">
        <w:rPr>
          <w:rFonts w:ascii="Times New Roman" w:eastAsia="Arial Unicode MS" w:hAnsi="Times New Roman" w:cs="Times New Roman"/>
          <w:color w:val="000000"/>
          <w:kern w:val="1"/>
          <w:sz w:val="24"/>
          <w:szCs w:val="24"/>
          <w:lang w:val="sr-Cyrl-CS" w:eastAsia="ar-SA"/>
        </w:rPr>
        <w:t>прихвата</w:t>
      </w:r>
      <w:r w:rsidR="000C101A" w:rsidRPr="00332C62">
        <w:rPr>
          <w:rFonts w:ascii="Times New Roman" w:eastAsia="Arial Unicode MS" w:hAnsi="Times New Roman" w:cs="Times New Roman"/>
          <w:color w:val="000000"/>
          <w:spacing w:val="20"/>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и</w:t>
      </w:r>
      <w:r w:rsidR="000C101A" w:rsidRPr="00332C62">
        <w:rPr>
          <w:rFonts w:ascii="Times New Roman" w:eastAsia="Arial Unicode MS" w:hAnsi="Times New Roman" w:cs="Times New Roman"/>
          <w:color w:val="000000"/>
          <w:spacing w:val="20"/>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преузима</w:t>
      </w:r>
      <w:r w:rsidR="000C101A" w:rsidRPr="00332C62">
        <w:rPr>
          <w:rFonts w:ascii="Times New Roman" w:eastAsia="Arial Unicode MS" w:hAnsi="Times New Roman" w:cs="Times New Roman"/>
          <w:color w:val="000000"/>
          <w:spacing w:val="20"/>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у</w:t>
      </w:r>
      <w:r w:rsidR="000C101A" w:rsidRPr="00332C62">
        <w:rPr>
          <w:rFonts w:ascii="Times New Roman" w:eastAsia="Arial Unicode MS" w:hAnsi="Times New Roman" w:cs="Times New Roman"/>
          <w:color w:val="000000"/>
          <w:spacing w:val="12"/>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обаве</w:t>
      </w:r>
      <w:r w:rsidR="000C101A" w:rsidRPr="00332C62">
        <w:rPr>
          <w:rFonts w:ascii="Times New Roman" w:eastAsia="Arial Unicode MS" w:hAnsi="Times New Roman" w:cs="Times New Roman"/>
          <w:color w:val="000000"/>
          <w:spacing w:val="6"/>
          <w:kern w:val="1"/>
          <w:sz w:val="24"/>
          <w:szCs w:val="24"/>
          <w:lang w:val="sr-Cyrl-CS" w:eastAsia="ar-SA"/>
        </w:rPr>
        <w:t>з</w:t>
      </w:r>
      <w:r w:rsidR="000C101A" w:rsidRPr="00332C62">
        <w:rPr>
          <w:rFonts w:ascii="Times New Roman" w:eastAsia="Arial Unicode MS" w:hAnsi="Times New Roman" w:cs="Times New Roman"/>
          <w:color w:val="000000"/>
          <w:kern w:val="1"/>
          <w:sz w:val="24"/>
          <w:szCs w:val="24"/>
          <w:lang w:val="sr-Cyrl-CS" w:eastAsia="ar-SA"/>
        </w:rPr>
        <w:t>у</w:t>
      </w:r>
      <w:r w:rsidR="000C101A" w:rsidRPr="00332C62">
        <w:rPr>
          <w:rFonts w:ascii="Times New Roman" w:eastAsia="Arial Unicode MS" w:hAnsi="Times New Roman" w:cs="Times New Roman"/>
          <w:color w:val="000000"/>
          <w:spacing w:val="14"/>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да</w:t>
      </w:r>
      <w:r w:rsidR="000C101A" w:rsidRPr="00332C62">
        <w:rPr>
          <w:rFonts w:ascii="Times New Roman" w:eastAsia="Arial Unicode MS" w:hAnsi="Times New Roman" w:cs="Times New Roman"/>
          <w:color w:val="000000"/>
          <w:spacing w:val="18"/>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осигура</w:t>
      </w:r>
      <w:r w:rsidR="000C101A" w:rsidRPr="00332C62">
        <w:rPr>
          <w:rFonts w:ascii="Times New Roman" w:eastAsia="Arial Unicode MS" w:hAnsi="Times New Roman" w:cs="Times New Roman"/>
          <w:color w:val="000000"/>
          <w:spacing w:val="17"/>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и</w:t>
      </w:r>
      <w:r w:rsidR="000C101A" w:rsidRPr="00332C62">
        <w:rPr>
          <w:rFonts w:ascii="Times New Roman" w:eastAsia="Arial Unicode MS" w:hAnsi="Times New Roman" w:cs="Times New Roman"/>
          <w:color w:val="000000"/>
          <w:spacing w:val="20"/>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св</w:t>
      </w:r>
      <w:r w:rsidR="000C101A">
        <w:rPr>
          <w:rFonts w:ascii="Times New Roman" w:eastAsia="Arial Unicode MS" w:hAnsi="Times New Roman" w:cs="Times New Roman"/>
          <w:color w:val="000000"/>
          <w:kern w:val="1"/>
          <w:sz w:val="24"/>
          <w:szCs w:val="24"/>
          <w:lang w:val="sr-Cyrl-CS" w:eastAsia="ar-SA"/>
        </w:rPr>
        <w:t>е</w:t>
      </w:r>
      <w:r w:rsidR="000C101A" w:rsidRPr="00332C62">
        <w:rPr>
          <w:rFonts w:ascii="Times New Roman" w:eastAsia="Arial Unicode MS" w:hAnsi="Times New Roman" w:cs="Times New Roman"/>
          <w:color w:val="000000"/>
          <w:spacing w:val="18"/>
          <w:kern w:val="1"/>
          <w:sz w:val="24"/>
          <w:szCs w:val="24"/>
          <w:lang w:val="sr-Cyrl-CS" w:eastAsia="ar-SA"/>
        </w:rPr>
        <w:t xml:space="preserve"> </w:t>
      </w:r>
      <w:r w:rsidR="000C101A">
        <w:rPr>
          <w:rFonts w:ascii="Times New Roman" w:eastAsia="Arial Unicode MS" w:hAnsi="Times New Roman" w:cs="Times New Roman"/>
          <w:color w:val="000000"/>
          <w:kern w:val="1"/>
          <w:sz w:val="24"/>
          <w:szCs w:val="24"/>
          <w:lang w:val="sr-Cyrl-CS" w:eastAsia="ar-SA"/>
        </w:rPr>
        <w:t>аутомобиле</w:t>
      </w:r>
      <w:r w:rsidR="000C101A" w:rsidRPr="00332C62">
        <w:rPr>
          <w:rFonts w:ascii="Times New Roman" w:eastAsia="Arial Unicode MS" w:hAnsi="Times New Roman" w:cs="Times New Roman"/>
          <w:color w:val="000000"/>
          <w:spacing w:val="16"/>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кој</w:t>
      </w:r>
      <w:r w:rsidR="000C101A">
        <w:rPr>
          <w:rFonts w:ascii="Times New Roman" w:eastAsia="Arial Unicode MS" w:hAnsi="Times New Roman" w:cs="Times New Roman"/>
          <w:color w:val="000000"/>
          <w:kern w:val="1"/>
          <w:sz w:val="24"/>
          <w:szCs w:val="24"/>
          <w:lang w:val="sr-Cyrl-CS" w:eastAsia="ar-SA"/>
        </w:rPr>
        <w:t>е</w:t>
      </w:r>
      <w:r w:rsidR="00910102">
        <w:rPr>
          <w:rFonts w:ascii="Times New Roman" w:eastAsia="Arial Unicode MS" w:hAnsi="Times New Roman" w:cs="Times New Roman"/>
          <w:color w:val="000000"/>
          <w:kern w:val="1"/>
          <w:sz w:val="24"/>
          <w:szCs w:val="24"/>
          <w:lang w:val="sr-Cyrl-CS" w:eastAsia="ar-SA"/>
        </w:rPr>
        <w:t xml:space="preserve"> Осигураник/</w:t>
      </w:r>
      <w:r w:rsidR="000C101A">
        <w:rPr>
          <w:rFonts w:ascii="Times New Roman" w:eastAsia="Arial Unicode MS" w:hAnsi="Times New Roman" w:cs="Times New Roman"/>
          <w:color w:val="000000"/>
          <w:kern w:val="1"/>
          <w:sz w:val="24"/>
          <w:szCs w:val="24"/>
          <w:lang w:val="sr-Cyrl-CS" w:eastAsia="ar-SA"/>
        </w:rPr>
        <w:t>Наручилац</w:t>
      </w:r>
      <w:r w:rsidR="000C101A" w:rsidRPr="00332C62">
        <w:rPr>
          <w:rFonts w:ascii="Times New Roman" w:eastAsia="Arial Unicode MS" w:hAnsi="Times New Roman" w:cs="Times New Roman"/>
          <w:color w:val="000000"/>
          <w:spacing w:val="32"/>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 xml:space="preserve">у </w:t>
      </w:r>
      <w:r w:rsidR="000C101A" w:rsidRPr="00332C62">
        <w:rPr>
          <w:rFonts w:ascii="Times New Roman" w:eastAsia="Arial Unicode MS" w:hAnsi="Times New Roman" w:cs="Times New Roman"/>
          <w:color w:val="000000"/>
          <w:spacing w:val="-24"/>
          <w:kern w:val="1"/>
          <w:sz w:val="24"/>
          <w:szCs w:val="24"/>
          <w:lang w:val="sr-Cyrl-CS" w:eastAsia="ar-SA"/>
        </w:rPr>
        <w:t xml:space="preserve"> </w:t>
      </w:r>
      <w:r w:rsidR="000C101A" w:rsidRPr="00332C62">
        <w:rPr>
          <w:rFonts w:ascii="Times New Roman" w:eastAsia="Arial Unicode MS" w:hAnsi="Times New Roman" w:cs="Times New Roman"/>
          <w:color w:val="000000"/>
          <w:kern w:val="1"/>
          <w:sz w:val="24"/>
          <w:szCs w:val="24"/>
          <w:lang w:val="sr-Cyrl-CS" w:eastAsia="ar-SA"/>
        </w:rPr>
        <w:t>току</w:t>
      </w:r>
      <w:r w:rsidR="000C101A" w:rsidRPr="00332C62">
        <w:rPr>
          <w:rFonts w:ascii="Times New Roman" w:eastAsia="Arial Unicode MS" w:hAnsi="Times New Roman" w:cs="Times New Roman"/>
          <w:color w:val="000000"/>
          <w:spacing w:val="32"/>
          <w:kern w:val="1"/>
          <w:sz w:val="24"/>
          <w:szCs w:val="24"/>
          <w:lang w:val="sr-Cyrl-CS" w:eastAsia="ar-SA"/>
        </w:rPr>
        <w:t xml:space="preserve"> </w:t>
      </w:r>
      <w:r w:rsidR="000C101A" w:rsidRPr="00853417">
        <w:rPr>
          <w:rFonts w:ascii="Times New Roman" w:eastAsia="Arial Unicode MS" w:hAnsi="Times New Roman" w:cs="Times New Roman"/>
          <w:kern w:val="1"/>
          <w:sz w:val="24"/>
          <w:szCs w:val="24"/>
          <w:lang w:val="sr-Cyrl-CS" w:eastAsia="ar-SA"/>
        </w:rPr>
        <w:t>године</w:t>
      </w:r>
      <w:r w:rsidR="000C101A" w:rsidRPr="00853417">
        <w:rPr>
          <w:rFonts w:ascii="Times New Roman" w:eastAsia="Arial Unicode MS" w:hAnsi="Times New Roman" w:cs="Times New Roman"/>
          <w:spacing w:val="35"/>
          <w:kern w:val="1"/>
          <w:sz w:val="24"/>
          <w:szCs w:val="24"/>
          <w:lang w:val="sr-Cyrl-CS" w:eastAsia="ar-SA"/>
        </w:rPr>
        <w:t xml:space="preserve"> </w:t>
      </w:r>
      <w:r w:rsidR="000C101A" w:rsidRPr="00853417">
        <w:rPr>
          <w:rFonts w:ascii="Times New Roman" w:eastAsia="Arial Unicode MS" w:hAnsi="Times New Roman" w:cs="Times New Roman"/>
          <w:kern w:val="1"/>
          <w:sz w:val="24"/>
          <w:szCs w:val="24"/>
          <w:lang w:val="sr-Cyrl-CS" w:eastAsia="ar-SA"/>
        </w:rPr>
        <w:t>осигурања</w:t>
      </w:r>
      <w:r w:rsidR="000C101A" w:rsidRPr="00853417">
        <w:rPr>
          <w:rFonts w:ascii="Times New Roman" w:eastAsia="Arial Unicode MS" w:hAnsi="Times New Roman" w:cs="Times New Roman"/>
          <w:spacing w:val="35"/>
          <w:kern w:val="1"/>
          <w:sz w:val="24"/>
          <w:szCs w:val="24"/>
          <w:lang w:val="sr-Cyrl-CS" w:eastAsia="ar-SA"/>
        </w:rPr>
        <w:t xml:space="preserve"> </w:t>
      </w:r>
      <w:r w:rsidR="000C101A">
        <w:rPr>
          <w:rFonts w:ascii="Times New Roman" w:eastAsia="Arial Unicode MS" w:hAnsi="Times New Roman" w:cs="Times New Roman"/>
          <w:kern w:val="1"/>
          <w:sz w:val="24"/>
          <w:szCs w:val="24"/>
          <w:lang w:val="sr-Cyrl-CS" w:eastAsia="ar-SA"/>
        </w:rPr>
        <w:t>купи а</w:t>
      </w:r>
      <w:r w:rsidR="000C101A" w:rsidRPr="00853417">
        <w:rPr>
          <w:rFonts w:ascii="Times New Roman" w:eastAsia="Arial Unicode MS" w:hAnsi="Times New Roman" w:cs="Times New Roman"/>
          <w:kern w:val="1"/>
          <w:sz w:val="24"/>
          <w:szCs w:val="24"/>
          <w:lang w:val="sr-Latn-RS" w:eastAsia="ar-SA"/>
        </w:rPr>
        <w:t xml:space="preserve"> на бази претходног писменог обавештења уз додатни обрачун премије </w:t>
      </w:r>
      <w:r w:rsidR="00653B8A">
        <w:rPr>
          <w:rFonts w:ascii="Times New Roman" w:eastAsia="Arial Unicode MS" w:hAnsi="Times New Roman" w:cs="Times New Roman"/>
          <w:kern w:val="1"/>
          <w:sz w:val="24"/>
          <w:szCs w:val="24"/>
          <w:lang w:val="sr-Cyrl-RS" w:eastAsia="ar-SA"/>
        </w:rPr>
        <w:t>и</w:t>
      </w:r>
      <w:r w:rsidR="000C101A" w:rsidRPr="00853417">
        <w:rPr>
          <w:rFonts w:ascii="Times New Roman" w:eastAsia="Arial Unicode MS" w:hAnsi="Times New Roman" w:cs="Times New Roman"/>
          <w:kern w:val="1"/>
          <w:sz w:val="24"/>
          <w:szCs w:val="24"/>
          <w:lang w:val="sr-Latn-RS" w:eastAsia="ar-SA"/>
        </w:rPr>
        <w:t xml:space="preserve"> у складу са понудом </w:t>
      </w:r>
      <w:r w:rsidR="000C101A" w:rsidRPr="00853417">
        <w:rPr>
          <w:rFonts w:ascii="Times New Roman" w:eastAsia="Times New Roman" w:hAnsi="Times New Roman" w:cs="Times New Roman"/>
          <w:kern w:val="1"/>
          <w:sz w:val="24"/>
          <w:szCs w:val="24"/>
          <w:lang w:val="sr-Cyrl-CS" w:eastAsia="ar-SA"/>
        </w:rPr>
        <w:t>број</w:t>
      </w:r>
      <w:r w:rsidR="000C101A">
        <w:rPr>
          <w:rFonts w:ascii="Times New Roman" w:eastAsia="Times New Roman" w:hAnsi="Times New Roman" w:cs="Times New Roman"/>
          <w:kern w:val="1"/>
          <w:sz w:val="24"/>
          <w:szCs w:val="24"/>
          <w:lang w:val="sr-Cyrl-CS" w:eastAsia="ar-SA"/>
        </w:rPr>
        <w:t xml:space="preserve"> </w:t>
      </w:r>
      <w:r w:rsidR="003213E7">
        <w:rPr>
          <w:rFonts w:ascii="Times New Roman" w:eastAsia="Arial Unicode MS" w:hAnsi="Times New Roman" w:cs="Times New Roman"/>
          <w:color w:val="000000"/>
          <w:kern w:val="2"/>
          <w:sz w:val="24"/>
          <w:szCs w:val="24"/>
          <w:lang w:val="sr-Cyrl-RS" w:eastAsia="ar-SA"/>
        </w:rPr>
        <w:t>Осигуравач</w:t>
      </w:r>
      <w:r w:rsidR="003213E7">
        <w:rPr>
          <w:rFonts w:ascii="Times New Roman" w:eastAsia="Arial Unicode MS" w:hAnsi="Times New Roman" w:cs="Times New Roman"/>
          <w:color w:val="000000"/>
          <w:kern w:val="2"/>
          <w:sz w:val="24"/>
          <w:szCs w:val="24"/>
          <w:lang w:val="sr-Latn-RS" w:eastAsia="ar-SA"/>
        </w:rPr>
        <w:t>a</w:t>
      </w:r>
      <w:r w:rsidR="003213E7">
        <w:rPr>
          <w:rFonts w:ascii="Times New Roman" w:eastAsia="Arial Unicode MS" w:hAnsi="Times New Roman" w:cs="Times New Roman"/>
          <w:color w:val="000000"/>
          <w:kern w:val="2"/>
          <w:sz w:val="24"/>
          <w:szCs w:val="24"/>
          <w:lang w:val="sr-Cyrl-RS" w:eastAsia="ar-SA"/>
        </w:rPr>
        <w:t xml:space="preserve">/Привредног субјекта </w:t>
      </w:r>
      <w:r w:rsidR="000C101A" w:rsidRPr="00853417">
        <w:rPr>
          <w:rFonts w:ascii="Times New Roman" w:eastAsia="Times New Roman" w:hAnsi="Times New Roman" w:cs="Times New Roman"/>
          <w:kern w:val="1"/>
          <w:sz w:val="24"/>
          <w:szCs w:val="24"/>
          <w:lang w:val="sr-Latn-RS" w:eastAsia="ar-SA"/>
        </w:rPr>
        <w:t>која чини саставни део овог уговора</w:t>
      </w:r>
      <w:r w:rsidR="000C101A" w:rsidRPr="00853417">
        <w:rPr>
          <w:rFonts w:ascii="Times New Roman" w:eastAsia="Arial Unicode MS" w:hAnsi="Times New Roman" w:cs="Times New Roman"/>
          <w:kern w:val="1"/>
          <w:sz w:val="24"/>
          <w:szCs w:val="24"/>
          <w:lang w:val="sr-Cyrl-CS" w:eastAsia="ar-SA"/>
        </w:rPr>
        <w:t>.</w:t>
      </w:r>
    </w:p>
    <w:p w:rsidR="000C101A" w:rsidRPr="000C101A" w:rsidRDefault="000C101A" w:rsidP="00770975">
      <w:pPr>
        <w:suppressAutoHyphens/>
        <w:spacing w:after="0" w:line="240" w:lineRule="auto"/>
        <w:jc w:val="both"/>
        <w:rPr>
          <w:rFonts w:ascii="Times New Roman" w:eastAsia="Arial Unicode MS" w:hAnsi="Times New Roman" w:cs="Times New Roman"/>
          <w:color w:val="000000"/>
          <w:kern w:val="1"/>
          <w:sz w:val="24"/>
          <w:szCs w:val="24"/>
          <w:lang w:val="sr-Latn-RS" w:eastAsia="ar-SA"/>
        </w:rPr>
      </w:pPr>
    </w:p>
    <w:p w:rsidR="00770975" w:rsidRPr="00770975" w:rsidRDefault="00770975" w:rsidP="00770975">
      <w:pPr>
        <w:widowControl w:val="0"/>
        <w:suppressAutoHyphens/>
        <w:autoSpaceDE w:val="0"/>
        <w:autoSpaceDN w:val="0"/>
        <w:adjustRightInd w:val="0"/>
        <w:spacing w:after="0" w:line="271" w:lineRule="exact"/>
        <w:ind w:left="100" w:right="-56"/>
        <w:jc w:val="center"/>
        <w:rPr>
          <w:rFonts w:ascii="Times New Roman" w:eastAsia="Arial Unicode MS" w:hAnsi="Times New Roman" w:cs="Times New Roman"/>
          <w:b/>
          <w:bCs/>
          <w:color w:val="000000"/>
          <w:kern w:val="1"/>
          <w:sz w:val="24"/>
          <w:szCs w:val="24"/>
          <w:lang w:val="sr-Cyrl-RS" w:eastAsia="ar-SA"/>
        </w:rPr>
      </w:pPr>
    </w:p>
    <w:p w:rsidR="00770975" w:rsidRPr="00770975" w:rsidRDefault="00770975" w:rsidP="00770975">
      <w:pPr>
        <w:widowControl w:val="0"/>
        <w:suppressAutoHyphens/>
        <w:autoSpaceDE w:val="0"/>
        <w:autoSpaceDN w:val="0"/>
        <w:adjustRightInd w:val="0"/>
        <w:spacing w:after="0" w:line="271" w:lineRule="exact"/>
        <w:ind w:left="100" w:right="-56"/>
        <w:jc w:val="center"/>
        <w:rPr>
          <w:rFonts w:ascii="Times New Roman" w:eastAsia="Arial Unicode MS" w:hAnsi="Times New Roman" w:cs="Times New Roman"/>
          <w:b/>
          <w:bCs/>
          <w:color w:val="000000"/>
          <w:kern w:val="1"/>
          <w:sz w:val="24"/>
          <w:szCs w:val="24"/>
          <w:lang w:val="sr-Cyrl-CS" w:eastAsia="ar-SA"/>
        </w:rPr>
      </w:pPr>
      <w:r w:rsidRPr="00770975">
        <w:rPr>
          <w:rFonts w:ascii="Times New Roman" w:eastAsia="Arial Unicode MS" w:hAnsi="Times New Roman" w:cs="Times New Roman"/>
          <w:b/>
          <w:bCs/>
          <w:color w:val="000000"/>
          <w:kern w:val="1"/>
          <w:sz w:val="24"/>
          <w:szCs w:val="24"/>
          <w:lang w:val="sr-Cyrl-RS" w:eastAsia="ar-SA"/>
        </w:rPr>
        <w:t>Члан</w:t>
      </w:r>
      <w:r w:rsidRPr="00770975">
        <w:rPr>
          <w:rFonts w:ascii="Times New Roman" w:eastAsia="Arial Unicode MS" w:hAnsi="Times New Roman" w:cs="Times New Roman"/>
          <w:b/>
          <w:bCs/>
          <w:color w:val="000000"/>
          <w:spacing w:val="-10"/>
          <w:kern w:val="1"/>
          <w:sz w:val="24"/>
          <w:szCs w:val="24"/>
          <w:lang w:val="sr-Cyrl-RS" w:eastAsia="ar-SA"/>
        </w:rPr>
        <w:t xml:space="preserve"> </w:t>
      </w:r>
      <w:r w:rsidRPr="00770975">
        <w:rPr>
          <w:rFonts w:ascii="Times New Roman" w:eastAsia="Arial Unicode MS" w:hAnsi="Times New Roman" w:cs="Times New Roman"/>
          <w:b/>
          <w:bCs/>
          <w:color w:val="000000"/>
          <w:kern w:val="1"/>
          <w:sz w:val="24"/>
          <w:szCs w:val="24"/>
          <w:lang w:val="sr-Cyrl-RS" w:eastAsia="ar-SA"/>
        </w:rPr>
        <w:t>5.</w:t>
      </w:r>
    </w:p>
    <w:p w:rsidR="0011267C" w:rsidRPr="00DC2D10" w:rsidRDefault="0011267C" w:rsidP="0011267C">
      <w:pPr>
        <w:tabs>
          <w:tab w:val="center" w:pos="709"/>
        </w:tabs>
        <w:suppressAutoHyphens/>
        <w:spacing w:after="0" w:line="240" w:lineRule="auto"/>
        <w:jc w:val="both"/>
        <w:rPr>
          <w:rFonts w:ascii="Times New Roman" w:eastAsia="Times New Roman" w:hAnsi="Times New Roman" w:cs="Times New Roman"/>
          <w:b/>
          <w:bCs/>
          <w:color w:val="000000"/>
          <w:kern w:val="1"/>
          <w:sz w:val="24"/>
          <w:szCs w:val="24"/>
          <w:lang w:val="sr-Cyrl-CS" w:eastAsia="ar-SA"/>
        </w:rPr>
      </w:pPr>
      <w:r>
        <w:rPr>
          <w:rFonts w:ascii="Times New Roman" w:eastAsia="Times New Roman" w:hAnsi="Times New Roman" w:cs="Times New Roman"/>
          <w:color w:val="000000"/>
          <w:kern w:val="1"/>
          <w:sz w:val="24"/>
          <w:szCs w:val="24"/>
          <w:lang w:val="sr-Cyrl-CS" w:eastAsia="ar-SA"/>
        </w:rPr>
        <w:tab/>
      </w:r>
      <w:r w:rsidR="005C552C">
        <w:rPr>
          <w:rFonts w:ascii="Times New Roman" w:eastAsia="Times New Roman" w:hAnsi="Times New Roman" w:cs="Times New Roman"/>
          <w:color w:val="000000"/>
          <w:kern w:val="1"/>
          <w:sz w:val="24"/>
          <w:szCs w:val="24"/>
          <w:lang w:val="sr-Cyrl-CS" w:eastAsia="ar-SA"/>
        </w:rPr>
        <w:tab/>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Pr="00DC2D10">
        <w:rPr>
          <w:rFonts w:ascii="Times New Roman" w:eastAsia="Times New Roman" w:hAnsi="Times New Roman" w:cs="Times New Roman"/>
          <w:color w:val="000000"/>
          <w:kern w:val="1"/>
          <w:sz w:val="24"/>
          <w:szCs w:val="24"/>
          <w:lang w:val="sr-Cyrl-CS" w:eastAsia="ar-SA"/>
        </w:rPr>
        <w:t>се</w:t>
      </w:r>
      <w:r w:rsidRPr="00DC2D10">
        <w:rPr>
          <w:rFonts w:ascii="Times New Roman" w:eastAsia="Times New Roman" w:hAnsi="Times New Roman" w:cs="Times New Roman"/>
          <w:color w:val="000000"/>
          <w:kern w:val="1"/>
          <w:sz w:val="24"/>
          <w:szCs w:val="24"/>
          <w:lang w:val="ru-RU" w:eastAsia="ar-SA"/>
        </w:rPr>
        <w:t xml:space="preserve"> </w:t>
      </w:r>
      <w:r w:rsidRPr="00DC2D10">
        <w:rPr>
          <w:rFonts w:ascii="Times New Roman" w:eastAsia="Times New Roman" w:hAnsi="Times New Roman" w:cs="Times New Roman"/>
          <w:color w:val="000000"/>
          <w:kern w:val="1"/>
          <w:sz w:val="24"/>
          <w:szCs w:val="24"/>
          <w:lang w:val="sr-Cyrl-CS" w:eastAsia="ar-SA"/>
        </w:rPr>
        <w:t>обавезује</w:t>
      </w:r>
      <w:r>
        <w:rPr>
          <w:rFonts w:ascii="Times New Roman" w:eastAsia="Times New Roman" w:hAnsi="Times New Roman" w:cs="Times New Roman"/>
          <w:color w:val="000000"/>
          <w:kern w:val="1"/>
          <w:sz w:val="24"/>
          <w:szCs w:val="24"/>
          <w:lang w:val="sr-Cyrl-CS" w:eastAsia="ar-SA"/>
        </w:rPr>
        <w:t xml:space="preserve"> да</w:t>
      </w:r>
      <w:r w:rsidRPr="00DC2D10">
        <w:rPr>
          <w:rFonts w:ascii="Times New Roman" w:eastAsia="Times New Roman" w:hAnsi="Times New Roman" w:cs="Times New Roman"/>
          <w:color w:val="000000"/>
          <w:kern w:val="1"/>
          <w:sz w:val="24"/>
          <w:szCs w:val="24"/>
          <w:lang w:val="sr-Cyrl-CS" w:eastAsia="ar-SA"/>
        </w:rPr>
        <w:t xml:space="preserve"> на дан закључења Уговора</w:t>
      </w:r>
      <w:r w:rsidR="004165A4">
        <w:rPr>
          <w:rFonts w:ascii="Times New Roman" w:eastAsia="Times New Roman" w:hAnsi="Times New Roman" w:cs="Times New Roman"/>
          <w:color w:val="000000"/>
          <w:kern w:val="1"/>
          <w:sz w:val="24"/>
          <w:szCs w:val="24"/>
          <w:lang w:val="sr-Cyrl-CS" w:eastAsia="ar-SA"/>
        </w:rPr>
        <w:t xml:space="preserve"> </w:t>
      </w:r>
      <w:r w:rsidR="004165A4" w:rsidRPr="00CB4AA8">
        <w:rPr>
          <w:rFonts w:ascii="Times New Roman" w:eastAsia="Times New Roman" w:hAnsi="Times New Roman" w:cs="Times New Roman"/>
          <w:kern w:val="1"/>
          <w:sz w:val="24"/>
          <w:szCs w:val="24"/>
          <w:lang w:val="sr-Cyrl-CS" w:eastAsia="ar-SA"/>
        </w:rPr>
        <w:t>или</w:t>
      </w:r>
      <w:r w:rsidR="00910102" w:rsidRPr="00CB4AA8">
        <w:rPr>
          <w:rFonts w:ascii="Times New Roman" w:eastAsia="Times New Roman" w:hAnsi="Times New Roman" w:cs="Times New Roman"/>
          <w:kern w:val="1"/>
          <w:sz w:val="24"/>
          <w:szCs w:val="24"/>
          <w:lang w:val="sr-Cyrl-CS" w:eastAsia="ar-SA"/>
        </w:rPr>
        <w:t xml:space="preserve"> у року од </w:t>
      </w:r>
      <w:r w:rsidR="004165A4" w:rsidRPr="00CB4AA8">
        <w:rPr>
          <w:rFonts w:ascii="Times New Roman" w:eastAsia="Times New Roman" w:hAnsi="Times New Roman" w:cs="Times New Roman"/>
          <w:kern w:val="1"/>
          <w:sz w:val="24"/>
          <w:szCs w:val="24"/>
          <w:lang w:val="sr-Cyrl-CS" w:eastAsia="ar-SA"/>
        </w:rPr>
        <w:t>7 (седам) дана</w:t>
      </w:r>
      <w:r w:rsidR="003213E7">
        <w:rPr>
          <w:rFonts w:ascii="Times New Roman" w:eastAsia="Times New Roman" w:hAnsi="Times New Roman" w:cs="Times New Roman"/>
          <w:kern w:val="1"/>
          <w:sz w:val="24"/>
          <w:szCs w:val="24"/>
          <w:lang w:val="sr-Cyrl-CS" w:eastAsia="ar-SA"/>
        </w:rPr>
        <w:t xml:space="preserve"> након,</w:t>
      </w:r>
      <w:r w:rsidRPr="00CB4AA8">
        <w:rPr>
          <w:rFonts w:ascii="Times New Roman" w:eastAsia="Times New Roman" w:hAnsi="Times New Roman" w:cs="Times New Roman"/>
          <w:kern w:val="1"/>
          <w:sz w:val="24"/>
          <w:szCs w:val="24"/>
          <w:lang w:val="sr-Cyrl-CS" w:eastAsia="ar-SA"/>
        </w:rPr>
        <w:t xml:space="preserve"> </w:t>
      </w:r>
      <w:r w:rsidRPr="00DC2D10">
        <w:rPr>
          <w:rFonts w:ascii="Times New Roman" w:eastAsia="Times New Roman" w:hAnsi="Times New Roman" w:cs="Times New Roman"/>
          <w:color w:val="000000"/>
          <w:kern w:val="1"/>
          <w:sz w:val="24"/>
          <w:szCs w:val="24"/>
          <w:lang w:val="sr-Cyrl-CS" w:eastAsia="ar-SA"/>
        </w:rPr>
        <w:t xml:space="preserve">достави бланко сопствену </w:t>
      </w:r>
      <w:r w:rsidR="009F2B8A">
        <w:rPr>
          <w:rFonts w:ascii="Times New Roman" w:eastAsia="Times New Roman" w:hAnsi="Times New Roman" w:cs="Times New Roman"/>
          <w:color w:val="000000"/>
          <w:kern w:val="1"/>
          <w:sz w:val="24"/>
          <w:szCs w:val="24"/>
          <w:lang w:val="sr-Cyrl-CS" w:eastAsia="ar-SA"/>
        </w:rPr>
        <w:t xml:space="preserve">меницу </w:t>
      </w:r>
      <w:r w:rsidRPr="00DC2D10">
        <w:rPr>
          <w:rFonts w:ascii="Times New Roman" w:eastAsia="Times New Roman" w:hAnsi="Times New Roman" w:cs="Times New Roman"/>
          <w:color w:val="000000"/>
          <w:kern w:val="1"/>
          <w:sz w:val="24"/>
          <w:szCs w:val="24"/>
          <w:lang w:val="sr-Cyrl-CS" w:eastAsia="ar-SA"/>
        </w:rPr>
        <w:t xml:space="preserve">као </w:t>
      </w:r>
      <w:r w:rsidR="00A17859">
        <w:rPr>
          <w:rFonts w:ascii="Times New Roman" w:eastAsia="Times New Roman" w:hAnsi="Times New Roman" w:cs="Times New Roman"/>
          <w:color w:val="000000"/>
          <w:kern w:val="1"/>
          <w:sz w:val="24"/>
          <w:szCs w:val="24"/>
          <w:lang w:val="sr-Cyrl-CS" w:eastAsia="ar-SA"/>
        </w:rPr>
        <w:t xml:space="preserve">средство обезбеђења </w:t>
      </w:r>
      <w:r w:rsidRPr="00DC2D10">
        <w:rPr>
          <w:rFonts w:ascii="Times New Roman" w:eastAsia="Times New Roman" w:hAnsi="Times New Roman" w:cs="Times New Roman"/>
          <w:color w:val="000000"/>
          <w:kern w:val="1"/>
          <w:sz w:val="24"/>
          <w:szCs w:val="24"/>
          <w:lang w:val="sr-Cyrl-CS" w:eastAsia="ar-SA"/>
        </w:rPr>
        <w:t xml:space="preserve"> за добро извршење посла, која мора бити евидентирана у Регистру меница и овлашћења Народне банке Србије. Бланко сопствена меница треба да буде  потписана од стране лица овлашћеног за заступање</w:t>
      </w:r>
      <w:r w:rsidRPr="00DC2D10">
        <w:rPr>
          <w:rFonts w:ascii="Times New Roman" w:eastAsia="Times New Roman" w:hAnsi="Times New Roman" w:cs="Times New Roman"/>
          <w:bCs/>
          <w:color w:val="000000"/>
          <w:kern w:val="1"/>
          <w:sz w:val="24"/>
          <w:szCs w:val="24"/>
          <w:lang w:val="ru-RU" w:eastAsia="ar-SA"/>
        </w:rPr>
        <w:t xml:space="preserve"> оригиналним потписом</w:t>
      </w:r>
      <w:r w:rsidRPr="00DC2D10">
        <w:rPr>
          <w:rFonts w:ascii="Times New Roman" w:eastAsia="Times New Roman" w:hAnsi="Times New Roman" w:cs="Times New Roman"/>
          <w:color w:val="000000"/>
          <w:kern w:val="1"/>
          <w:sz w:val="24"/>
          <w:szCs w:val="24"/>
          <w:lang w:val="sr-Cyrl-CS" w:eastAsia="ar-SA"/>
        </w:rPr>
        <w:t xml:space="preserve">. Уз меницу мора бити достављено уредно попуњено и оверено менично овлашћење – писмо, са клаузулама „без протеста“, на име доброг извршења посла и са назначеним износом од 10% од укупне уговорене вредности без обрачунатог ПДВ-а и потврда о регистрацији менице. Уз меницу мора бити достављен </w:t>
      </w:r>
      <w:r w:rsidRPr="00DC2D10">
        <w:rPr>
          <w:rFonts w:ascii="Times New Roman" w:eastAsia="Times New Roman" w:hAnsi="Times New Roman" w:cs="Times New Roman"/>
          <w:bCs/>
          <w:color w:val="000000"/>
          <w:kern w:val="1"/>
          <w:sz w:val="24"/>
          <w:szCs w:val="24"/>
          <w:lang w:val="sr-Cyrl-CS" w:eastAsia="ar-SA"/>
        </w:rPr>
        <w:t xml:space="preserve">оверени ОП образац </w:t>
      </w:r>
      <w:r w:rsidRPr="00DC2D10">
        <w:rPr>
          <w:rFonts w:ascii="Times New Roman" w:eastAsia="Times New Roman" w:hAnsi="Times New Roman" w:cs="Times New Roman"/>
          <w:color w:val="000000"/>
          <w:kern w:val="1"/>
          <w:sz w:val="24"/>
          <w:szCs w:val="24"/>
          <w:lang w:val="sr-Cyrl-CS" w:eastAsia="ar-SA"/>
        </w:rPr>
        <w:t>и копија картона депонованих потписа, који је издат од стране пословне банке коју понуђач наводи у меничном овлашћењу – писму. У случају промене лица овлашћеног за заступање менично овлашћење – писмо остаје на снази. Потпис овлашћеног лица на меници и меничном овлашћењу – писму мора бити идентичан са потписом или потписима са картона депонованих потписа.</w:t>
      </w:r>
      <w:r w:rsidRPr="00DC2D10">
        <w:rPr>
          <w:rFonts w:ascii="Times New Roman" w:eastAsia="Times New Roman" w:hAnsi="Times New Roman" w:cs="Times New Roman"/>
          <w:b/>
          <w:bCs/>
          <w:color w:val="000000"/>
          <w:kern w:val="1"/>
          <w:sz w:val="24"/>
          <w:szCs w:val="24"/>
          <w:lang w:val="sr-Cyrl-CS" w:eastAsia="ar-SA"/>
        </w:rPr>
        <w:t xml:space="preserve">  </w:t>
      </w:r>
    </w:p>
    <w:p w:rsidR="0011267C" w:rsidRPr="00DC2D10" w:rsidRDefault="00994A10" w:rsidP="0011267C">
      <w:pPr>
        <w:tabs>
          <w:tab w:val="left" w:pos="0"/>
          <w:tab w:val="left" w:pos="480"/>
        </w:tabs>
        <w:suppressAutoHyphens/>
        <w:spacing w:after="0" w:line="100" w:lineRule="atLeast"/>
        <w:ind w:right="-76"/>
        <w:jc w:val="both"/>
        <w:rPr>
          <w:rFonts w:ascii="Times New Roman" w:eastAsia="Times New Roman" w:hAnsi="Times New Roman" w:cs="Times New Roman"/>
          <w:color w:val="000000"/>
          <w:kern w:val="1"/>
          <w:sz w:val="24"/>
          <w:szCs w:val="24"/>
          <w:lang w:val="ru-RU" w:eastAsia="ar-SA"/>
        </w:rPr>
      </w:pPr>
      <w:r>
        <w:rPr>
          <w:rFonts w:ascii="Times New Roman" w:eastAsia="Times New Roman" w:hAnsi="Times New Roman" w:cs="Times New Roman"/>
          <w:color w:val="000000"/>
          <w:kern w:val="1"/>
          <w:sz w:val="24"/>
          <w:szCs w:val="24"/>
          <w:lang w:val="sr-Cyrl-CS" w:eastAsia="ar-SA"/>
        </w:rPr>
        <w:tab/>
      </w:r>
      <w:r>
        <w:rPr>
          <w:rFonts w:ascii="Times New Roman" w:eastAsia="Times New Roman" w:hAnsi="Times New Roman" w:cs="Times New Roman"/>
          <w:color w:val="000000"/>
          <w:kern w:val="1"/>
          <w:sz w:val="24"/>
          <w:szCs w:val="24"/>
          <w:lang w:val="sr-Cyrl-CS" w:eastAsia="ar-SA"/>
        </w:rPr>
        <w:tab/>
      </w:r>
      <w:r w:rsidR="0011267C" w:rsidRPr="00DC2D10">
        <w:rPr>
          <w:rFonts w:ascii="Times New Roman" w:eastAsia="Times New Roman" w:hAnsi="Times New Roman" w:cs="Times New Roman"/>
          <w:color w:val="000000"/>
          <w:kern w:val="1"/>
          <w:sz w:val="24"/>
          <w:szCs w:val="24"/>
          <w:lang w:val="sr-Cyrl-CS" w:eastAsia="ar-SA"/>
        </w:rPr>
        <w:t xml:space="preserve">Ако се у току реализације уговора промене рокови за извршење уговорне обавезе, мора се продужити важење средства финансијског обезбеђења </w:t>
      </w:r>
      <w:r w:rsidR="0011267C" w:rsidRPr="00DC2D10">
        <w:rPr>
          <w:rFonts w:ascii="Times New Roman" w:eastAsia="Times New Roman" w:hAnsi="Times New Roman" w:cs="Times New Roman"/>
          <w:color w:val="000000"/>
          <w:kern w:val="1"/>
          <w:sz w:val="24"/>
          <w:szCs w:val="24"/>
          <w:lang w:val="ru-RU" w:eastAsia="ar-SA"/>
        </w:rPr>
        <w:t>пре истека важећег.</w:t>
      </w:r>
    </w:p>
    <w:p w:rsidR="0011267C" w:rsidRPr="00DC2D10" w:rsidRDefault="00994A10" w:rsidP="0011267C">
      <w:pPr>
        <w:tabs>
          <w:tab w:val="left" w:pos="567"/>
          <w:tab w:val="left" w:pos="1440"/>
        </w:tabs>
        <w:suppressAutoHyphens/>
        <w:spacing w:after="0" w:line="100" w:lineRule="atLeast"/>
        <w:ind w:right="-34"/>
        <w:jc w:val="both"/>
        <w:rPr>
          <w:rFonts w:ascii="Times New Roman" w:eastAsia="Times New Roman" w:hAnsi="Times New Roman" w:cs="Times New Roman"/>
          <w:color w:val="000000"/>
          <w:kern w:val="1"/>
          <w:sz w:val="24"/>
          <w:szCs w:val="24"/>
          <w:lang w:val="sr-Latn-CS" w:eastAsia="ar-SA"/>
        </w:rPr>
      </w:pPr>
      <w:r>
        <w:rPr>
          <w:rFonts w:ascii="Times New Roman" w:eastAsia="Times New Roman" w:hAnsi="Times New Roman" w:cs="Times New Roman"/>
          <w:b/>
          <w:color w:val="FF0000"/>
          <w:kern w:val="1"/>
          <w:sz w:val="24"/>
          <w:szCs w:val="24"/>
          <w:lang w:val="ru-RU" w:eastAsia="ar-SA"/>
        </w:rPr>
        <w:t xml:space="preserve"> </w:t>
      </w:r>
      <w:r w:rsidR="0011267C" w:rsidRPr="00DC2D10">
        <w:rPr>
          <w:rFonts w:ascii="Times New Roman" w:eastAsia="Times New Roman" w:hAnsi="Times New Roman" w:cs="Times New Roman"/>
          <w:bCs/>
          <w:color w:val="000000"/>
          <w:kern w:val="1"/>
          <w:sz w:val="24"/>
          <w:szCs w:val="24"/>
          <w:lang w:val="sr-Cyrl-CS" w:eastAsia="ar-SA"/>
        </w:rPr>
        <w:t>Рок важења средства финансијског обезбеђења</w:t>
      </w:r>
      <w:r w:rsidR="00CB4AA8">
        <w:rPr>
          <w:rFonts w:ascii="Times New Roman" w:eastAsia="Times New Roman" w:hAnsi="Times New Roman" w:cs="Times New Roman"/>
          <w:bCs/>
          <w:color w:val="000000"/>
          <w:kern w:val="1"/>
          <w:sz w:val="24"/>
          <w:szCs w:val="24"/>
          <w:lang w:val="sr-Cyrl-CS" w:eastAsia="ar-SA"/>
        </w:rPr>
        <w:t xml:space="preserve"> за добро извршење посла</w:t>
      </w:r>
      <w:r w:rsidR="0011267C" w:rsidRPr="00DC2D10">
        <w:rPr>
          <w:rFonts w:ascii="Times New Roman" w:eastAsia="Times New Roman" w:hAnsi="Times New Roman" w:cs="Times New Roman"/>
          <w:bCs/>
          <w:color w:val="000000"/>
          <w:kern w:val="1"/>
          <w:sz w:val="24"/>
          <w:szCs w:val="24"/>
          <w:lang w:val="sr-Cyrl-CS" w:eastAsia="ar-SA"/>
        </w:rPr>
        <w:t xml:space="preserve"> </w:t>
      </w:r>
      <w:r w:rsidR="0011267C" w:rsidRPr="00DC2D10">
        <w:rPr>
          <w:rFonts w:ascii="Times New Roman" w:eastAsia="Times New Roman" w:hAnsi="Times New Roman" w:cs="Times New Roman"/>
          <w:color w:val="000000"/>
          <w:kern w:val="1"/>
          <w:sz w:val="24"/>
          <w:szCs w:val="24"/>
          <w:lang w:val="sr-Cyrl-CS" w:eastAsia="ar-SA"/>
        </w:rPr>
        <w:t xml:space="preserve">мора бити најмање </w:t>
      </w:r>
      <w:r w:rsidR="0011267C" w:rsidRPr="00CB4AA8">
        <w:rPr>
          <w:rFonts w:ascii="Times New Roman" w:eastAsia="Times New Roman" w:hAnsi="Times New Roman" w:cs="Times New Roman"/>
          <w:b/>
          <w:kern w:val="1"/>
          <w:sz w:val="24"/>
          <w:szCs w:val="24"/>
          <w:lang w:val="sr-Cyrl-CS" w:eastAsia="ar-SA"/>
        </w:rPr>
        <w:t>30 (тридесет)</w:t>
      </w:r>
      <w:r w:rsidR="0011267C" w:rsidRPr="00CB4AA8">
        <w:rPr>
          <w:rFonts w:ascii="Times New Roman" w:eastAsia="Times New Roman" w:hAnsi="Times New Roman" w:cs="Times New Roman"/>
          <w:kern w:val="1"/>
          <w:sz w:val="24"/>
          <w:szCs w:val="24"/>
          <w:lang w:val="sr-Cyrl-CS" w:eastAsia="ar-SA"/>
        </w:rPr>
        <w:t xml:space="preserve"> </w:t>
      </w:r>
      <w:r w:rsidR="0011267C" w:rsidRPr="00DC2D10">
        <w:rPr>
          <w:rFonts w:ascii="Times New Roman" w:eastAsia="Times New Roman" w:hAnsi="Times New Roman" w:cs="Times New Roman"/>
          <w:color w:val="000000"/>
          <w:kern w:val="1"/>
          <w:sz w:val="24"/>
          <w:szCs w:val="24"/>
          <w:lang w:val="sr-Cyrl-CS" w:eastAsia="ar-SA"/>
        </w:rPr>
        <w:t>дана дужи од дана истека важности уговора.</w:t>
      </w:r>
    </w:p>
    <w:p w:rsidR="0011267C" w:rsidRPr="00DC2D10" w:rsidRDefault="0011267C" w:rsidP="0011267C">
      <w:pPr>
        <w:tabs>
          <w:tab w:val="left" w:pos="567"/>
          <w:tab w:val="left" w:pos="1440"/>
        </w:tabs>
        <w:suppressAutoHyphens/>
        <w:spacing w:after="0" w:line="100" w:lineRule="atLeast"/>
        <w:ind w:right="-34"/>
        <w:jc w:val="both"/>
        <w:rPr>
          <w:rFonts w:ascii="Times New Roman" w:eastAsia="Times New Roman" w:hAnsi="Times New Roman" w:cs="Times New Roman"/>
          <w:bCs/>
          <w:color w:val="000000"/>
          <w:kern w:val="1"/>
          <w:sz w:val="24"/>
          <w:szCs w:val="24"/>
          <w:lang w:val="sr-Cyrl-CS" w:eastAsia="ar-SA"/>
        </w:rPr>
      </w:pPr>
      <w:r w:rsidRPr="00DC2D10">
        <w:rPr>
          <w:rFonts w:ascii="Times New Roman" w:eastAsia="Times New Roman" w:hAnsi="Times New Roman" w:cs="Times New Roman"/>
          <w:color w:val="000000"/>
          <w:kern w:val="1"/>
          <w:sz w:val="24"/>
          <w:szCs w:val="24"/>
          <w:lang w:val="ru-RU" w:eastAsia="ar-SA"/>
        </w:rPr>
        <w:t xml:space="preserve">         </w:t>
      </w:r>
      <w:r w:rsidR="00994A10">
        <w:rPr>
          <w:rFonts w:ascii="Times New Roman" w:eastAsia="Times New Roman" w:hAnsi="Times New Roman" w:cs="Times New Roman"/>
          <w:color w:val="000000"/>
          <w:kern w:val="1"/>
          <w:sz w:val="24"/>
          <w:szCs w:val="24"/>
          <w:lang w:val="ru-RU" w:eastAsia="ar-SA"/>
        </w:rPr>
        <w:tab/>
      </w:r>
      <w:r w:rsidRPr="00DC2D10">
        <w:rPr>
          <w:rFonts w:ascii="Times New Roman" w:eastAsia="Times New Roman" w:hAnsi="Times New Roman" w:cs="Times New Roman"/>
          <w:color w:val="000000"/>
          <w:kern w:val="1"/>
          <w:sz w:val="24"/>
          <w:szCs w:val="24"/>
          <w:lang w:val="ru-RU" w:eastAsia="ar-SA"/>
        </w:rPr>
        <w:t xml:space="preserve"> </w:t>
      </w:r>
      <w:r w:rsidRPr="00DC2D10">
        <w:rPr>
          <w:rFonts w:ascii="Times New Roman" w:eastAsia="Times New Roman" w:hAnsi="Times New Roman" w:cs="Times New Roman"/>
          <w:bCs/>
          <w:color w:val="000000"/>
          <w:kern w:val="1"/>
          <w:sz w:val="24"/>
          <w:szCs w:val="24"/>
          <w:lang w:val="ru-RU" w:eastAsia="ar-SA"/>
        </w:rPr>
        <w:t xml:space="preserve">У случају да </w:t>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Pr="00DC2D10">
        <w:rPr>
          <w:rFonts w:ascii="Times New Roman" w:eastAsia="Times New Roman" w:hAnsi="Times New Roman" w:cs="Times New Roman"/>
          <w:bCs/>
          <w:color w:val="000000"/>
          <w:kern w:val="1"/>
          <w:sz w:val="24"/>
          <w:szCs w:val="24"/>
          <w:lang w:val="ru-RU" w:eastAsia="ar-SA"/>
        </w:rPr>
        <w:t xml:space="preserve">не изврши своје уговорне обавезе у свему у складу са закљученим уговором, изврши их делимично, касни са извршењем </w:t>
      </w:r>
      <w:r w:rsidRPr="00DC2D10">
        <w:rPr>
          <w:rFonts w:ascii="Times New Roman" w:eastAsia="Times New Roman" w:hAnsi="Times New Roman" w:cs="Times New Roman"/>
          <w:bCs/>
          <w:color w:val="000000"/>
          <w:kern w:val="1"/>
          <w:sz w:val="24"/>
          <w:szCs w:val="24"/>
          <w:lang w:val="ru-RU" w:eastAsia="ar-SA"/>
        </w:rPr>
        <w:lastRenderedPageBreak/>
        <w:t>уговорених обавеза или уколико ангажује</w:t>
      </w:r>
      <w:r w:rsidRPr="00DC2D10">
        <w:rPr>
          <w:rFonts w:ascii="Times New Roman" w:eastAsia="Times New Roman" w:hAnsi="Times New Roman" w:cs="Times New Roman"/>
          <w:bCs/>
          <w:color w:val="000000"/>
          <w:kern w:val="1"/>
          <w:sz w:val="24"/>
          <w:szCs w:val="24"/>
          <w:lang w:val="sr-Cyrl-CS" w:eastAsia="ar-SA"/>
        </w:rPr>
        <w:t xml:space="preserve"> као подизвођача, лице које није навео у понуди</w:t>
      </w:r>
      <w:r w:rsidRPr="00DC2D10">
        <w:rPr>
          <w:rFonts w:ascii="Times New Roman" w:eastAsia="Times New Roman" w:hAnsi="Times New Roman" w:cs="Times New Roman"/>
          <w:bCs/>
          <w:color w:val="000000"/>
          <w:kern w:val="1"/>
          <w:sz w:val="24"/>
          <w:szCs w:val="24"/>
          <w:lang w:val="ru-RU" w:eastAsia="ar-SA"/>
        </w:rPr>
        <w:t xml:space="preserve">, </w:t>
      </w:r>
      <w:r w:rsidR="00910102">
        <w:rPr>
          <w:rFonts w:ascii="Times New Roman" w:eastAsia="Times New Roman" w:hAnsi="Times New Roman" w:cs="Times New Roman"/>
          <w:bCs/>
          <w:color w:val="000000"/>
          <w:kern w:val="1"/>
          <w:sz w:val="24"/>
          <w:szCs w:val="24"/>
          <w:lang w:val="ru-RU" w:eastAsia="ar-SA"/>
        </w:rPr>
        <w:t>Осигураник/</w:t>
      </w:r>
      <w:r>
        <w:rPr>
          <w:rFonts w:ascii="Times New Roman" w:eastAsia="Times New Roman" w:hAnsi="Times New Roman" w:cs="Times New Roman"/>
          <w:bCs/>
          <w:color w:val="000000"/>
          <w:kern w:val="1"/>
          <w:sz w:val="24"/>
          <w:szCs w:val="24"/>
          <w:lang w:val="ru-RU" w:eastAsia="ar-SA"/>
        </w:rPr>
        <w:t>Наручилац</w:t>
      </w:r>
      <w:r w:rsidRPr="00DC2D10">
        <w:rPr>
          <w:rFonts w:ascii="Times New Roman" w:eastAsia="Times New Roman" w:hAnsi="Times New Roman" w:cs="Times New Roman"/>
          <w:bCs/>
          <w:color w:val="000000"/>
          <w:kern w:val="1"/>
          <w:sz w:val="24"/>
          <w:szCs w:val="24"/>
          <w:lang w:val="ru-RU" w:eastAsia="ar-SA"/>
        </w:rPr>
        <w:t xml:space="preserve"> ће активирати средство финансијског обезбеђења.</w:t>
      </w:r>
      <w:r w:rsidRPr="00DC2D10">
        <w:rPr>
          <w:rFonts w:ascii="Times New Roman" w:eastAsia="Times New Roman" w:hAnsi="Times New Roman" w:cs="Times New Roman"/>
          <w:bCs/>
          <w:color w:val="000000"/>
          <w:kern w:val="1"/>
          <w:sz w:val="24"/>
          <w:szCs w:val="24"/>
          <w:lang w:val="sr-Cyrl-CS" w:eastAsia="ar-SA"/>
        </w:rPr>
        <w:t xml:space="preserve"> </w:t>
      </w:r>
    </w:p>
    <w:p w:rsidR="0011267C" w:rsidRPr="00DC2D10" w:rsidRDefault="0011267C" w:rsidP="0011267C">
      <w:pPr>
        <w:tabs>
          <w:tab w:val="left" w:pos="567"/>
          <w:tab w:val="left" w:pos="1440"/>
        </w:tabs>
        <w:suppressAutoHyphens/>
        <w:spacing w:after="0" w:line="100" w:lineRule="atLeast"/>
        <w:ind w:right="-34"/>
        <w:jc w:val="both"/>
        <w:rPr>
          <w:rFonts w:ascii="Times New Roman" w:eastAsia="Times New Roman" w:hAnsi="Times New Roman" w:cs="Times New Roman"/>
          <w:bCs/>
          <w:color w:val="000000"/>
          <w:kern w:val="1"/>
          <w:sz w:val="24"/>
          <w:szCs w:val="24"/>
          <w:lang w:val="sr-Cyrl-CS" w:eastAsia="ar-SA"/>
        </w:rPr>
      </w:pPr>
      <w:r w:rsidRPr="00DC2D10">
        <w:rPr>
          <w:rFonts w:ascii="Times New Roman" w:eastAsia="Times New Roman" w:hAnsi="Times New Roman" w:cs="Times New Roman"/>
          <w:bCs/>
          <w:color w:val="000000"/>
          <w:kern w:val="1"/>
          <w:sz w:val="24"/>
          <w:szCs w:val="24"/>
          <w:lang w:val="sr-Cyrl-CS" w:eastAsia="ar-SA"/>
        </w:rPr>
        <w:t xml:space="preserve">         </w:t>
      </w:r>
      <w:r w:rsidR="00910102">
        <w:rPr>
          <w:rFonts w:ascii="Times New Roman" w:eastAsia="Times New Roman" w:hAnsi="Times New Roman" w:cs="Times New Roman"/>
          <w:bCs/>
          <w:color w:val="000000"/>
          <w:kern w:val="1"/>
          <w:sz w:val="24"/>
          <w:szCs w:val="24"/>
          <w:lang w:val="ru-RU" w:eastAsia="ar-SA"/>
        </w:rPr>
        <w:t>Осигураник</w:t>
      </w:r>
      <w:r w:rsidR="00910102">
        <w:rPr>
          <w:rFonts w:ascii="Times New Roman" w:eastAsia="Times New Roman" w:hAnsi="Times New Roman" w:cs="Times New Roman"/>
          <w:bCs/>
          <w:color w:val="000000"/>
          <w:kern w:val="1"/>
          <w:sz w:val="24"/>
          <w:szCs w:val="24"/>
          <w:lang w:val="sr-Cyrl-CS" w:eastAsia="ar-SA"/>
        </w:rPr>
        <w:t xml:space="preserve"> /</w:t>
      </w:r>
      <w:r>
        <w:rPr>
          <w:rFonts w:ascii="Times New Roman" w:eastAsia="Times New Roman" w:hAnsi="Times New Roman" w:cs="Times New Roman"/>
          <w:bCs/>
          <w:color w:val="000000"/>
          <w:kern w:val="1"/>
          <w:sz w:val="24"/>
          <w:szCs w:val="24"/>
          <w:lang w:val="ru-RU" w:eastAsia="ar-SA"/>
        </w:rPr>
        <w:t>Наручилац</w:t>
      </w:r>
      <w:r w:rsidRPr="00DC2D10">
        <w:rPr>
          <w:rFonts w:ascii="Times New Roman" w:eastAsia="Times New Roman" w:hAnsi="Times New Roman" w:cs="Times New Roman"/>
          <w:bCs/>
          <w:color w:val="000000"/>
          <w:kern w:val="1"/>
          <w:sz w:val="24"/>
          <w:szCs w:val="24"/>
          <w:lang w:val="ru-RU" w:eastAsia="ar-SA"/>
        </w:rPr>
        <w:t xml:space="preserve"> </w:t>
      </w:r>
      <w:r w:rsidRPr="00DC2D10">
        <w:rPr>
          <w:rFonts w:ascii="Times New Roman" w:eastAsia="Times New Roman" w:hAnsi="Times New Roman" w:cs="Times New Roman"/>
          <w:bCs/>
          <w:color w:val="000000"/>
          <w:kern w:val="1"/>
          <w:sz w:val="24"/>
          <w:szCs w:val="24"/>
          <w:lang w:val="sr-Cyrl-CS" w:eastAsia="ar-SA"/>
        </w:rPr>
        <w:t xml:space="preserve">неће активирати средство финансијског обезбеђења и неће раскинути уговор, уколико понуђач ангажује као подизвођача лице које није навео у понуди, ако би раскидом уговора </w:t>
      </w:r>
      <w:r w:rsidRPr="00DC2D10">
        <w:rPr>
          <w:rFonts w:ascii="Times New Roman" w:eastAsia="Times New Roman" w:hAnsi="Times New Roman" w:cs="Times New Roman"/>
          <w:bCs/>
          <w:color w:val="000000"/>
          <w:kern w:val="1"/>
          <w:sz w:val="24"/>
          <w:szCs w:val="24"/>
          <w:lang w:val="ru-RU" w:eastAsia="ar-SA"/>
        </w:rPr>
        <w:t xml:space="preserve">Купац </w:t>
      </w:r>
      <w:r w:rsidRPr="00DC2D10">
        <w:rPr>
          <w:rFonts w:ascii="Times New Roman" w:eastAsia="Times New Roman" w:hAnsi="Times New Roman" w:cs="Times New Roman"/>
          <w:bCs/>
          <w:color w:val="000000"/>
          <w:kern w:val="1"/>
          <w:sz w:val="24"/>
          <w:szCs w:val="24"/>
          <w:lang w:val="sr-Cyrl-CS" w:eastAsia="ar-SA"/>
        </w:rPr>
        <w:t>претрпео знатну штету.</w:t>
      </w:r>
    </w:p>
    <w:p w:rsidR="0011267C" w:rsidRPr="00DC2D10" w:rsidRDefault="0011267C" w:rsidP="0011267C">
      <w:pPr>
        <w:tabs>
          <w:tab w:val="left" w:pos="567"/>
          <w:tab w:val="left" w:pos="1440"/>
        </w:tabs>
        <w:suppressAutoHyphens/>
        <w:spacing w:after="0" w:line="100" w:lineRule="atLeast"/>
        <w:ind w:right="-34"/>
        <w:jc w:val="both"/>
        <w:rPr>
          <w:rFonts w:ascii="Times New Roman" w:eastAsia="Times New Roman" w:hAnsi="Times New Roman" w:cs="Times New Roman"/>
          <w:bCs/>
          <w:color w:val="000000"/>
          <w:kern w:val="1"/>
          <w:sz w:val="24"/>
          <w:szCs w:val="24"/>
          <w:lang w:val="ru-RU" w:eastAsia="ar-SA"/>
        </w:rPr>
      </w:pPr>
      <w:r w:rsidRPr="00DC2D10">
        <w:rPr>
          <w:rFonts w:ascii="Times New Roman" w:eastAsia="Times New Roman" w:hAnsi="Times New Roman" w:cs="Times New Roman"/>
          <w:bCs/>
          <w:color w:val="000000"/>
          <w:kern w:val="1"/>
          <w:sz w:val="24"/>
          <w:szCs w:val="24"/>
          <w:lang w:val="sr-Cyrl-CS" w:eastAsia="ar-SA"/>
        </w:rPr>
        <w:tab/>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Pr="00DC2D10">
        <w:rPr>
          <w:rFonts w:ascii="Times New Roman" w:eastAsia="Times New Roman" w:hAnsi="Times New Roman" w:cs="Times New Roman"/>
          <w:bCs/>
          <w:color w:val="000000"/>
          <w:kern w:val="1"/>
          <w:sz w:val="24"/>
          <w:szCs w:val="24"/>
          <w:lang w:val="sr-Cyrl-CS" w:eastAsia="ar-SA"/>
        </w:rPr>
        <w:t xml:space="preserve">може ангажовати као подизвођача, лице које није навео у поднетој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w:t>
      </w:r>
      <w:r w:rsidR="00910102">
        <w:rPr>
          <w:rFonts w:ascii="Times New Roman" w:eastAsia="Times New Roman" w:hAnsi="Times New Roman" w:cs="Times New Roman"/>
          <w:bCs/>
          <w:color w:val="000000"/>
          <w:kern w:val="1"/>
          <w:sz w:val="24"/>
          <w:szCs w:val="24"/>
          <w:lang w:val="ru-RU" w:eastAsia="ar-SA"/>
        </w:rPr>
        <w:t>Осигураника/</w:t>
      </w:r>
      <w:r>
        <w:rPr>
          <w:rFonts w:ascii="Times New Roman" w:eastAsia="Times New Roman" w:hAnsi="Times New Roman" w:cs="Times New Roman"/>
          <w:bCs/>
          <w:color w:val="000000"/>
          <w:kern w:val="1"/>
          <w:sz w:val="24"/>
          <w:szCs w:val="24"/>
          <w:lang w:val="sr-Cyrl-CS" w:eastAsia="ar-SA"/>
        </w:rPr>
        <w:t>Наручиоца</w:t>
      </w:r>
      <w:r w:rsidRPr="00DC2D10">
        <w:rPr>
          <w:rFonts w:ascii="Times New Roman" w:eastAsia="Times New Roman" w:hAnsi="Times New Roman" w:cs="Times New Roman"/>
          <w:bCs/>
          <w:color w:val="000000"/>
          <w:kern w:val="1"/>
          <w:sz w:val="24"/>
          <w:szCs w:val="24"/>
          <w:lang w:val="sr-Cyrl-CS" w:eastAsia="ar-SA"/>
        </w:rPr>
        <w:t xml:space="preserve">. У том случају </w:t>
      </w:r>
      <w:r w:rsidR="00910102">
        <w:rPr>
          <w:rFonts w:ascii="Times New Roman" w:eastAsia="Times New Roman" w:hAnsi="Times New Roman" w:cs="Times New Roman"/>
          <w:bCs/>
          <w:color w:val="000000"/>
          <w:kern w:val="1"/>
          <w:sz w:val="24"/>
          <w:szCs w:val="24"/>
          <w:lang w:val="ru-RU" w:eastAsia="ar-SA"/>
        </w:rPr>
        <w:t>Осигураник/</w:t>
      </w:r>
      <w:r>
        <w:rPr>
          <w:rFonts w:ascii="Times New Roman" w:eastAsia="Times New Roman" w:hAnsi="Times New Roman" w:cs="Times New Roman"/>
          <w:bCs/>
          <w:color w:val="000000"/>
          <w:kern w:val="1"/>
          <w:sz w:val="24"/>
          <w:szCs w:val="24"/>
          <w:lang w:val="ru-RU" w:eastAsia="ar-SA"/>
        </w:rPr>
        <w:t>Наручилац</w:t>
      </w:r>
      <w:r w:rsidRPr="00DC2D10">
        <w:rPr>
          <w:rFonts w:ascii="Times New Roman" w:eastAsia="Times New Roman" w:hAnsi="Times New Roman" w:cs="Times New Roman"/>
          <w:bCs/>
          <w:color w:val="000000"/>
          <w:kern w:val="1"/>
          <w:sz w:val="24"/>
          <w:szCs w:val="24"/>
          <w:lang w:val="ru-RU" w:eastAsia="ar-SA"/>
        </w:rPr>
        <w:t xml:space="preserve"> </w:t>
      </w:r>
      <w:r w:rsidRPr="00DC2D10">
        <w:rPr>
          <w:rFonts w:ascii="Times New Roman" w:eastAsia="Times New Roman" w:hAnsi="Times New Roman" w:cs="Times New Roman"/>
          <w:bCs/>
          <w:color w:val="000000"/>
          <w:kern w:val="1"/>
          <w:sz w:val="24"/>
          <w:szCs w:val="24"/>
          <w:lang w:val="sr-Cyrl-CS" w:eastAsia="ar-SA"/>
        </w:rPr>
        <w:t xml:space="preserve">неће </w:t>
      </w:r>
      <w:r w:rsidRPr="00DC2D10">
        <w:rPr>
          <w:rFonts w:ascii="Times New Roman" w:eastAsia="Times New Roman" w:hAnsi="Times New Roman" w:cs="Times New Roman"/>
          <w:bCs/>
          <w:color w:val="000000"/>
          <w:kern w:val="1"/>
          <w:sz w:val="24"/>
          <w:szCs w:val="24"/>
          <w:lang w:val="ru-RU" w:eastAsia="ar-SA"/>
        </w:rPr>
        <w:t>активирати средство финансијског обезбеђења.</w:t>
      </w:r>
    </w:p>
    <w:p w:rsidR="0011267C" w:rsidRPr="00DC2D10" w:rsidRDefault="0011267C" w:rsidP="0011267C">
      <w:pPr>
        <w:tabs>
          <w:tab w:val="left" w:pos="567"/>
          <w:tab w:val="left" w:pos="1440"/>
        </w:tabs>
        <w:suppressAutoHyphens/>
        <w:spacing w:after="0" w:line="100" w:lineRule="atLeast"/>
        <w:ind w:right="-34"/>
        <w:jc w:val="both"/>
        <w:rPr>
          <w:rFonts w:ascii="Times New Roman" w:eastAsia="Times New Roman" w:hAnsi="Times New Roman" w:cs="Times New Roman"/>
          <w:bCs/>
          <w:color w:val="000000"/>
          <w:kern w:val="1"/>
          <w:sz w:val="24"/>
          <w:szCs w:val="24"/>
          <w:lang w:val="sr-Cyrl-CS" w:eastAsia="ar-SA"/>
        </w:rPr>
      </w:pPr>
      <w:r w:rsidRPr="00DC2D10">
        <w:rPr>
          <w:rFonts w:ascii="Times New Roman" w:eastAsia="Times New Roman" w:hAnsi="Times New Roman" w:cs="Times New Roman"/>
          <w:bCs/>
          <w:color w:val="FF0000"/>
          <w:kern w:val="1"/>
          <w:sz w:val="24"/>
          <w:szCs w:val="24"/>
          <w:lang w:val="ru-RU" w:eastAsia="ar-SA"/>
        </w:rPr>
        <w:tab/>
      </w:r>
      <w:r w:rsidRPr="00DC2D10">
        <w:rPr>
          <w:rFonts w:ascii="Times New Roman" w:eastAsia="Times New Roman" w:hAnsi="Times New Roman" w:cs="Times New Roman"/>
          <w:color w:val="000000"/>
          <w:kern w:val="1"/>
          <w:sz w:val="24"/>
          <w:szCs w:val="24"/>
          <w:lang w:val="sr-Cyrl-CS" w:eastAsia="ar-SA"/>
        </w:rPr>
        <w:t xml:space="preserve">По извршењу уговорних обавеза </w:t>
      </w:r>
      <w:r w:rsidR="00910102">
        <w:rPr>
          <w:rFonts w:ascii="Times New Roman" w:eastAsia="Times New Roman" w:hAnsi="Times New Roman" w:cs="Times New Roman"/>
          <w:color w:val="000000"/>
          <w:kern w:val="1"/>
          <w:sz w:val="24"/>
          <w:szCs w:val="24"/>
          <w:lang w:val="sr-Cyrl-CS" w:eastAsia="ar-SA"/>
        </w:rPr>
        <w:t>Осигуравача/</w:t>
      </w:r>
      <w:r>
        <w:rPr>
          <w:rFonts w:ascii="Times New Roman" w:eastAsia="Times New Roman" w:hAnsi="Times New Roman" w:cs="Times New Roman"/>
          <w:color w:val="000000"/>
          <w:kern w:val="1"/>
          <w:sz w:val="24"/>
          <w:szCs w:val="24"/>
          <w:lang w:val="sr-Cyrl-CS" w:eastAsia="ar-SA"/>
        </w:rPr>
        <w:t>Привредног субјекта</w:t>
      </w:r>
      <w:r w:rsidRPr="00DC2D10">
        <w:rPr>
          <w:rFonts w:ascii="Times New Roman" w:eastAsia="Times New Roman" w:hAnsi="Times New Roman" w:cs="Times New Roman"/>
          <w:color w:val="000000"/>
          <w:kern w:val="1"/>
          <w:sz w:val="24"/>
          <w:szCs w:val="24"/>
          <w:lang w:val="sr-Cyrl-CS" w:eastAsia="ar-SA"/>
        </w:rPr>
        <w:t xml:space="preserve">, средство финансијског обезбеђења за добро извршење  посла ће бити </w:t>
      </w:r>
      <w:r w:rsidRPr="00DC2D10">
        <w:rPr>
          <w:rFonts w:ascii="Times New Roman" w:eastAsia="Times New Roman" w:hAnsi="Times New Roman" w:cs="Times New Roman"/>
          <w:bCs/>
          <w:color w:val="000000"/>
          <w:kern w:val="1"/>
          <w:sz w:val="24"/>
          <w:szCs w:val="24"/>
          <w:lang w:val="ru-RU" w:eastAsia="ar-SA"/>
        </w:rPr>
        <w:t xml:space="preserve">враћено, на захтев </w:t>
      </w:r>
      <w:r w:rsidR="00910102">
        <w:rPr>
          <w:rFonts w:ascii="Times New Roman" w:eastAsia="Times New Roman" w:hAnsi="Times New Roman" w:cs="Times New Roman"/>
          <w:color w:val="000000"/>
          <w:kern w:val="1"/>
          <w:sz w:val="24"/>
          <w:szCs w:val="24"/>
          <w:lang w:val="sr-Cyrl-CS" w:eastAsia="ar-SA"/>
        </w:rPr>
        <w:t>Осигуравача /</w:t>
      </w:r>
      <w:r>
        <w:rPr>
          <w:rFonts w:ascii="Times New Roman" w:eastAsia="Times New Roman" w:hAnsi="Times New Roman" w:cs="Times New Roman"/>
          <w:color w:val="000000"/>
          <w:kern w:val="1"/>
          <w:sz w:val="24"/>
          <w:szCs w:val="24"/>
          <w:lang w:val="sr-Cyrl-CS" w:eastAsia="ar-SA"/>
        </w:rPr>
        <w:t>Привредног субјекта</w:t>
      </w:r>
      <w:r w:rsidRPr="00DC2D10">
        <w:rPr>
          <w:rFonts w:ascii="Times New Roman" w:eastAsia="Times New Roman" w:hAnsi="Times New Roman" w:cs="Times New Roman"/>
          <w:bCs/>
          <w:color w:val="000000"/>
          <w:kern w:val="1"/>
          <w:sz w:val="24"/>
          <w:szCs w:val="24"/>
          <w:lang w:val="sr-Cyrl-CS" w:eastAsia="ar-SA"/>
        </w:rPr>
        <w:t>.</w:t>
      </w:r>
    </w:p>
    <w:p w:rsidR="0011267C" w:rsidRPr="00DC2D10" w:rsidRDefault="0011267C" w:rsidP="0011267C">
      <w:pPr>
        <w:tabs>
          <w:tab w:val="left" w:pos="567"/>
          <w:tab w:val="left" w:pos="1440"/>
        </w:tabs>
        <w:suppressAutoHyphens/>
        <w:spacing w:after="0" w:line="100" w:lineRule="atLeast"/>
        <w:ind w:right="-34"/>
        <w:jc w:val="both"/>
        <w:rPr>
          <w:rFonts w:ascii="Times New Roman" w:eastAsia="Times New Roman" w:hAnsi="Times New Roman" w:cs="Times New Roman"/>
          <w:bCs/>
          <w:color w:val="000000"/>
          <w:kern w:val="1"/>
          <w:sz w:val="24"/>
          <w:szCs w:val="24"/>
          <w:lang w:val="sr-Cyrl-CS" w:eastAsia="ar-SA"/>
        </w:rPr>
      </w:pPr>
      <w:r w:rsidRPr="00DC2D10">
        <w:rPr>
          <w:rFonts w:ascii="Times New Roman" w:eastAsia="Times New Roman" w:hAnsi="Times New Roman" w:cs="Times New Roman"/>
          <w:bCs/>
          <w:color w:val="000000"/>
          <w:kern w:val="1"/>
          <w:sz w:val="24"/>
          <w:szCs w:val="24"/>
          <w:lang w:val="sr-Cyrl-CS" w:eastAsia="ar-SA"/>
        </w:rPr>
        <w:t xml:space="preserve">         </w:t>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Pr="00DC2D10">
        <w:rPr>
          <w:rFonts w:ascii="Times New Roman" w:eastAsia="Times New Roman" w:hAnsi="Times New Roman" w:cs="Times New Roman"/>
          <w:bCs/>
          <w:color w:val="000000"/>
          <w:kern w:val="1"/>
          <w:sz w:val="24"/>
          <w:szCs w:val="24"/>
          <w:lang w:val="sr-Cyrl-CS" w:eastAsia="ar-SA"/>
        </w:rPr>
        <w:t>може доставити друго средство финансијског обезбеђења за добро извршење посла (банкарску гаранцију нпр)</w:t>
      </w:r>
      <w:r>
        <w:rPr>
          <w:rFonts w:ascii="Times New Roman" w:eastAsia="Times New Roman" w:hAnsi="Times New Roman" w:cs="Times New Roman"/>
          <w:bCs/>
          <w:color w:val="000000"/>
          <w:kern w:val="1"/>
          <w:sz w:val="24"/>
          <w:szCs w:val="24"/>
          <w:lang w:val="sr-Cyrl-CS" w:eastAsia="ar-SA"/>
        </w:rPr>
        <w:t>.</w:t>
      </w:r>
    </w:p>
    <w:p w:rsidR="00770975" w:rsidRPr="00770975" w:rsidRDefault="00770975" w:rsidP="00770975">
      <w:pPr>
        <w:suppressAutoHyphens/>
        <w:autoSpaceDE w:val="0"/>
        <w:autoSpaceDN w:val="0"/>
        <w:adjustRightInd w:val="0"/>
        <w:spacing w:after="0" w:line="240" w:lineRule="auto"/>
        <w:jc w:val="both"/>
        <w:rPr>
          <w:rFonts w:ascii="Times New Roman" w:eastAsia="TimesNewRomanPSMT" w:hAnsi="Times New Roman" w:cs="Times New Roman"/>
          <w:color w:val="000000"/>
          <w:kern w:val="1"/>
          <w:sz w:val="24"/>
          <w:szCs w:val="24"/>
          <w:lang w:val="sr-Cyrl-CS" w:eastAsia="ar-SA"/>
        </w:rPr>
      </w:pP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sidRPr="00770975">
        <w:rPr>
          <w:rFonts w:ascii="Times New Roman" w:eastAsia="Arial Unicode MS" w:hAnsi="Times New Roman" w:cs="Times New Roman"/>
          <w:b/>
          <w:color w:val="000000"/>
          <w:kern w:val="1"/>
          <w:sz w:val="24"/>
          <w:szCs w:val="24"/>
          <w:lang w:val="sr-Cyrl-CS" w:eastAsia="ar-SA"/>
        </w:rPr>
        <w:t>Члан 6.</w:t>
      </w:r>
    </w:p>
    <w:p w:rsidR="00770975" w:rsidRPr="00770975" w:rsidRDefault="00770975" w:rsidP="00994A10">
      <w:pPr>
        <w:widowControl w:val="0"/>
        <w:suppressAutoHyphens/>
        <w:autoSpaceDE w:val="0"/>
        <w:autoSpaceDN w:val="0"/>
        <w:adjustRightInd w:val="0"/>
        <w:spacing w:after="0" w:line="271" w:lineRule="exact"/>
        <w:ind w:right="-56" w:firstLine="720"/>
        <w:jc w:val="both"/>
        <w:rPr>
          <w:rFonts w:ascii="Times New Roman" w:eastAsia="Arial Unicode MS" w:hAnsi="Times New Roman" w:cs="Times New Roman"/>
          <w:color w:val="000000"/>
          <w:kern w:val="1"/>
          <w:position w:val="-1"/>
          <w:sz w:val="24"/>
          <w:szCs w:val="24"/>
          <w:lang w:val="sr-Cyrl-CS" w:eastAsia="ar-SA"/>
        </w:rPr>
      </w:pPr>
      <w:r w:rsidRPr="00770975">
        <w:rPr>
          <w:rFonts w:ascii="Times New Roman" w:eastAsia="Arial Unicode MS" w:hAnsi="Times New Roman" w:cs="Times New Roman"/>
          <w:color w:val="000000"/>
          <w:kern w:val="1"/>
          <w:position w:val="-1"/>
          <w:sz w:val="24"/>
          <w:szCs w:val="24"/>
          <w:lang w:val="sr-Cyrl-CS" w:eastAsia="ar-SA"/>
        </w:rPr>
        <w:t>Осигураник</w:t>
      </w:r>
      <w:r w:rsidR="00910102">
        <w:rPr>
          <w:rFonts w:ascii="Times New Roman" w:eastAsia="Arial Unicode MS" w:hAnsi="Times New Roman" w:cs="Times New Roman"/>
          <w:color w:val="000000"/>
          <w:spacing w:val="-8"/>
          <w:kern w:val="1"/>
          <w:position w:val="-1"/>
          <w:sz w:val="24"/>
          <w:szCs w:val="24"/>
          <w:lang w:val="sr-Cyrl-CS" w:eastAsia="ar-SA"/>
        </w:rPr>
        <w:t>/</w:t>
      </w:r>
      <w:r w:rsidR="0011267C">
        <w:rPr>
          <w:rFonts w:ascii="Times New Roman" w:eastAsia="Arial Unicode MS" w:hAnsi="Times New Roman" w:cs="Times New Roman"/>
          <w:color w:val="000000"/>
          <w:kern w:val="1"/>
          <w:position w:val="-1"/>
          <w:sz w:val="24"/>
          <w:szCs w:val="24"/>
          <w:lang w:val="sr-Cyrl-CS" w:eastAsia="ar-SA"/>
        </w:rPr>
        <w:t>Наручилац</w:t>
      </w:r>
      <w:r w:rsidRPr="00770975">
        <w:rPr>
          <w:rFonts w:ascii="Times New Roman" w:eastAsia="Arial Unicode MS" w:hAnsi="Times New Roman" w:cs="Times New Roman"/>
          <w:color w:val="000000"/>
          <w:kern w:val="1"/>
          <w:position w:val="-1"/>
          <w:sz w:val="24"/>
          <w:szCs w:val="24"/>
          <w:lang w:val="sr-Cyrl-CS" w:eastAsia="ar-SA"/>
        </w:rPr>
        <w:t xml:space="preserve"> је дужан да:</w:t>
      </w:r>
    </w:p>
    <w:p w:rsidR="00770975" w:rsidRPr="00271681" w:rsidRDefault="00770975" w:rsidP="00271681">
      <w:pPr>
        <w:pStyle w:val="ListParagraph"/>
        <w:widowControl w:val="0"/>
        <w:numPr>
          <w:ilvl w:val="0"/>
          <w:numId w:val="4"/>
        </w:numPr>
        <w:tabs>
          <w:tab w:val="left" w:pos="851"/>
        </w:tabs>
        <w:suppressAutoHyphens/>
        <w:autoSpaceDE w:val="0"/>
        <w:autoSpaceDN w:val="0"/>
        <w:adjustRightInd w:val="0"/>
        <w:spacing w:before="5" w:after="0" w:line="240" w:lineRule="auto"/>
        <w:ind w:right="51"/>
        <w:jc w:val="both"/>
        <w:rPr>
          <w:rFonts w:ascii="Times New Roman" w:eastAsia="Arial Unicode MS" w:hAnsi="Times New Roman" w:cs="Times New Roman"/>
          <w:color w:val="000000"/>
          <w:kern w:val="1"/>
          <w:sz w:val="24"/>
          <w:szCs w:val="24"/>
          <w:lang w:val="sr-Cyrl-CS" w:eastAsia="ar-SA"/>
        </w:rPr>
      </w:pPr>
      <w:r w:rsidRPr="00271681">
        <w:rPr>
          <w:rFonts w:ascii="Times New Roman" w:eastAsia="Arial Unicode MS" w:hAnsi="Times New Roman" w:cs="Times New Roman"/>
          <w:color w:val="000000"/>
          <w:kern w:val="1"/>
          <w:sz w:val="24"/>
          <w:szCs w:val="24"/>
          <w:lang w:val="sr-Cyrl-CS" w:eastAsia="ar-SA"/>
        </w:rPr>
        <w:t>то</w:t>
      </w:r>
      <w:r w:rsidRPr="00271681">
        <w:rPr>
          <w:rFonts w:ascii="Times New Roman" w:eastAsia="Arial Unicode MS" w:hAnsi="Times New Roman" w:cs="Times New Roman"/>
          <w:color w:val="000000"/>
          <w:spacing w:val="5"/>
          <w:kern w:val="1"/>
          <w:sz w:val="24"/>
          <w:szCs w:val="24"/>
          <w:lang w:val="sr-Cyrl-CS" w:eastAsia="ar-SA"/>
        </w:rPr>
        <w:t>к</w:t>
      </w:r>
      <w:r w:rsidRPr="00271681">
        <w:rPr>
          <w:rFonts w:ascii="Times New Roman" w:eastAsia="Arial Unicode MS" w:hAnsi="Times New Roman" w:cs="Times New Roman"/>
          <w:color w:val="000000"/>
          <w:kern w:val="1"/>
          <w:sz w:val="24"/>
          <w:szCs w:val="24"/>
          <w:lang w:val="sr-Cyrl-CS" w:eastAsia="ar-SA"/>
        </w:rPr>
        <w:t>ом трајања осиг</w:t>
      </w:r>
      <w:r w:rsidRPr="00271681">
        <w:rPr>
          <w:rFonts w:ascii="Times New Roman" w:eastAsia="Arial Unicode MS" w:hAnsi="Times New Roman" w:cs="Times New Roman"/>
          <w:color w:val="000000"/>
          <w:spacing w:val="-5"/>
          <w:kern w:val="1"/>
          <w:sz w:val="24"/>
          <w:szCs w:val="24"/>
          <w:lang w:val="sr-Cyrl-CS" w:eastAsia="ar-SA"/>
        </w:rPr>
        <w:t>у</w:t>
      </w:r>
      <w:r w:rsidRPr="00271681">
        <w:rPr>
          <w:rFonts w:ascii="Times New Roman" w:eastAsia="Arial Unicode MS" w:hAnsi="Times New Roman" w:cs="Times New Roman"/>
          <w:color w:val="000000"/>
          <w:kern w:val="1"/>
          <w:sz w:val="24"/>
          <w:szCs w:val="24"/>
          <w:lang w:val="sr-Cyrl-CS" w:eastAsia="ar-SA"/>
        </w:rPr>
        <w:t>рања обавештава Оси</w:t>
      </w:r>
      <w:r w:rsidRPr="00271681">
        <w:rPr>
          <w:rFonts w:ascii="Times New Roman" w:eastAsia="Arial Unicode MS" w:hAnsi="Times New Roman" w:cs="Times New Roman"/>
          <w:color w:val="000000"/>
          <w:spacing w:val="5"/>
          <w:kern w:val="1"/>
          <w:sz w:val="24"/>
          <w:szCs w:val="24"/>
          <w:lang w:val="sr-Cyrl-CS" w:eastAsia="ar-SA"/>
        </w:rPr>
        <w:t>г</w:t>
      </w:r>
      <w:r w:rsidRPr="00271681">
        <w:rPr>
          <w:rFonts w:ascii="Times New Roman" w:eastAsia="Arial Unicode MS" w:hAnsi="Times New Roman" w:cs="Times New Roman"/>
          <w:color w:val="000000"/>
          <w:kern w:val="1"/>
          <w:sz w:val="24"/>
          <w:szCs w:val="24"/>
          <w:lang w:val="sr-Cyrl-CS" w:eastAsia="ar-SA"/>
        </w:rPr>
        <w:t>уравача</w:t>
      </w:r>
      <w:r w:rsidR="00910102" w:rsidRPr="00271681">
        <w:rPr>
          <w:rFonts w:ascii="Times New Roman" w:eastAsia="Arial Unicode MS" w:hAnsi="Times New Roman" w:cs="Times New Roman"/>
          <w:color w:val="000000"/>
          <w:spacing w:val="-4"/>
          <w:kern w:val="1"/>
          <w:sz w:val="24"/>
          <w:szCs w:val="24"/>
          <w:lang w:val="sr-Cyrl-CS" w:eastAsia="ar-SA"/>
        </w:rPr>
        <w:t>/</w:t>
      </w:r>
      <w:r w:rsidR="0011267C" w:rsidRPr="00271681">
        <w:rPr>
          <w:rFonts w:ascii="Times New Roman" w:eastAsia="Times New Roman" w:hAnsi="Times New Roman" w:cs="Times New Roman"/>
          <w:color w:val="000000"/>
          <w:kern w:val="1"/>
          <w:sz w:val="24"/>
          <w:szCs w:val="24"/>
          <w:lang w:val="sr-Cyrl-CS" w:eastAsia="ar-SA"/>
        </w:rPr>
        <w:t>Привредни</w:t>
      </w:r>
      <w:r w:rsidR="006907CE" w:rsidRPr="00271681">
        <w:rPr>
          <w:rFonts w:ascii="Times New Roman" w:eastAsia="Times New Roman" w:hAnsi="Times New Roman" w:cs="Times New Roman"/>
          <w:color w:val="000000"/>
          <w:kern w:val="1"/>
          <w:sz w:val="24"/>
          <w:szCs w:val="24"/>
          <w:lang w:val="sr-Cyrl-CS" w:eastAsia="ar-SA"/>
        </w:rPr>
        <w:t>ог</w:t>
      </w:r>
      <w:r w:rsidR="0011267C" w:rsidRPr="00271681">
        <w:rPr>
          <w:rFonts w:ascii="Times New Roman" w:eastAsia="Times New Roman" w:hAnsi="Times New Roman" w:cs="Times New Roman"/>
          <w:color w:val="000000"/>
          <w:kern w:val="1"/>
          <w:sz w:val="24"/>
          <w:szCs w:val="24"/>
          <w:lang w:val="sr-Cyrl-CS" w:eastAsia="ar-SA"/>
        </w:rPr>
        <w:t xml:space="preserve"> субјект</w:t>
      </w:r>
      <w:r w:rsidR="006907CE" w:rsidRPr="00271681">
        <w:rPr>
          <w:rFonts w:ascii="Times New Roman" w:eastAsia="Times New Roman" w:hAnsi="Times New Roman" w:cs="Times New Roman"/>
          <w:color w:val="000000"/>
          <w:kern w:val="1"/>
          <w:sz w:val="24"/>
          <w:szCs w:val="24"/>
          <w:lang w:val="sr-Cyrl-CS" w:eastAsia="ar-SA"/>
        </w:rPr>
        <w:t>а</w:t>
      </w:r>
      <w:r w:rsidR="0011267C" w:rsidRPr="00271681">
        <w:rPr>
          <w:rFonts w:ascii="Times New Roman" w:eastAsia="Times New Roman" w:hAnsi="Times New Roman" w:cs="Times New Roman"/>
          <w:color w:val="000000"/>
          <w:kern w:val="1"/>
          <w:sz w:val="24"/>
          <w:szCs w:val="24"/>
          <w:lang w:val="sr-Cyrl-CS" w:eastAsia="ar-SA"/>
        </w:rPr>
        <w:t xml:space="preserve"> </w:t>
      </w:r>
      <w:r w:rsidRPr="00271681">
        <w:rPr>
          <w:rFonts w:ascii="Times New Roman" w:eastAsia="Arial Unicode MS" w:hAnsi="Times New Roman" w:cs="Times New Roman"/>
          <w:color w:val="000000"/>
          <w:kern w:val="1"/>
          <w:sz w:val="24"/>
          <w:szCs w:val="24"/>
          <w:lang w:val="sr-Cyrl-CS" w:eastAsia="ar-SA"/>
        </w:rPr>
        <w:t>о свим околностима које</w:t>
      </w:r>
      <w:r w:rsidRPr="00271681">
        <w:rPr>
          <w:rFonts w:ascii="Times New Roman" w:eastAsia="Arial Unicode MS" w:hAnsi="Times New Roman" w:cs="Times New Roman"/>
          <w:color w:val="000000"/>
          <w:spacing w:val="2"/>
          <w:kern w:val="1"/>
          <w:sz w:val="24"/>
          <w:szCs w:val="24"/>
          <w:lang w:val="sr-Cyrl-CS" w:eastAsia="ar-SA"/>
        </w:rPr>
        <w:t xml:space="preserve"> </w:t>
      </w:r>
      <w:r w:rsidRPr="00271681">
        <w:rPr>
          <w:rFonts w:ascii="Times New Roman" w:eastAsia="Arial Unicode MS" w:hAnsi="Times New Roman" w:cs="Times New Roman"/>
          <w:color w:val="000000"/>
          <w:kern w:val="1"/>
          <w:sz w:val="24"/>
          <w:szCs w:val="24"/>
          <w:lang w:val="sr-Cyrl-CS" w:eastAsia="ar-SA"/>
        </w:rPr>
        <w:t>утичу на промену ризика који је об</w:t>
      </w:r>
      <w:r w:rsidRPr="00271681">
        <w:rPr>
          <w:rFonts w:ascii="Times New Roman" w:eastAsia="Arial Unicode MS" w:hAnsi="Times New Roman" w:cs="Times New Roman"/>
          <w:color w:val="000000"/>
          <w:spacing w:val="-6"/>
          <w:kern w:val="1"/>
          <w:sz w:val="24"/>
          <w:szCs w:val="24"/>
          <w:lang w:val="sr-Cyrl-CS" w:eastAsia="ar-SA"/>
        </w:rPr>
        <w:t>у</w:t>
      </w:r>
      <w:r w:rsidRPr="00271681">
        <w:rPr>
          <w:rFonts w:ascii="Times New Roman" w:eastAsia="Arial Unicode MS" w:hAnsi="Times New Roman" w:cs="Times New Roman"/>
          <w:color w:val="000000"/>
          <w:kern w:val="1"/>
          <w:sz w:val="24"/>
          <w:szCs w:val="24"/>
          <w:lang w:val="sr-Cyrl-CS" w:eastAsia="ar-SA"/>
        </w:rPr>
        <w:t xml:space="preserve">хваћен </w:t>
      </w:r>
      <w:r w:rsidRPr="00271681">
        <w:rPr>
          <w:rFonts w:ascii="Times New Roman" w:eastAsia="Arial Unicode MS" w:hAnsi="Times New Roman" w:cs="Times New Roman"/>
          <w:color w:val="000000"/>
          <w:kern w:val="1"/>
          <w:sz w:val="24"/>
          <w:szCs w:val="24"/>
          <w:lang w:eastAsia="ar-SA"/>
        </w:rPr>
        <w:t>o</w:t>
      </w:r>
      <w:r w:rsidRPr="00271681">
        <w:rPr>
          <w:rFonts w:ascii="Times New Roman" w:eastAsia="Arial Unicode MS" w:hAnsi="Times New Roman" w:cs="Times New Roman"/>
          <w:color w:val="000000"/>
          <w:kern w:val="1"/>
          <w:sz w:val="24"/>
          <w:szCs w:val="24"/>
          <w:lang w:val="sr-Cyrl-CS" w:eastAsia="ar-SA"/>
        </w:rPr>
        <w:t>си</w:t>
      </w:r>
      <w:r w:rsidRPr="00271681">
        <w:rPr>
          <w:rFonts w:ascii="Times New Roman" w:eastAsia="Arial Unicode MS" w:hAnsi="Times New Roman" w:cs="Times New Roman"/>
          <w:color w:val="000000"/>
          <w:spacing w:val="6"/>
          <w:kern w:val="1"/>
          <w:sz w:val="24"/>
          <w:szCs w:val="24"/>
          <w:lang w:val="sr-Cyrl-CS" w:eastAsia="ar-SA"/>
        </w:rPr>
        <w:t>г</w:t>
      </w:r>
      <w:r w:rsidRPr="00271681">
        <w:rPr>
          <w:rFonts w:ascii="Times New Roman" w:eastAsia="Arial Unicode MS" w:hAnsi="Times New Roman" w:cs="Times New Roman"/>
          <w:color w:val="000000"/>
          <w:kern w:val="1"/>
          <w:sz w:val="24"/>
          <w:szCs w:val="24"/>
          <w:lang w:val="sr-Cyrl-CS" w:eastAsia="ar-SA"/>
        </w:rPr>
        <w:t>урањ</w:t>
      </w:r>
      <w:r w:rsidRPr="00271681">
        <w:rPr>
          <w:rFonts w:ascii="Times New Roman" w:eastAsia="Arial Unicode MS" w:hAnsi="Times New Roman" w:cs="Times New Roman"/>
          <w:color w:val="000000"/>
          <w:spacing w:val="-5"/>
          <w:kern w:val="1"/>
          <w:sz w:val="24"/>
          <w:szCs w:val="24"/>
          <w:lang w:val="sr-Cyrl-CS" w:eastAsia="ar-SA"/>
        </w:rPr>
        <w:t>е</w:t>
      </w:r>
      <w:r w:rsidRPr="00271681">
        <w:rPr>
          <w:rFonts w:ascii="Times New Roman" w:eastAsia="Arial Unicode MS" w:hAnsi="Times New Roman" w:cs="Times New Roman"/>
          <w:color w:val="000000"/>
          <w:kern w:val="1"/>
          <w:sz w:val="24"/>
          <w:szCs w:val="24"/>
          <w:lang w:val="sr-Cyrl-CS" w:eastAsia="ar-SA"/>
        </w:rPr>
        <w:t>м;</w:t>
      </w:r>
    </w:p>
    <w:p w:rsidR="00770975" w:rsidRPr="00271681" w:rsidRDefault="00770975" w:rsidP="00271681">
      <w:pPr>
        <w:pStyle w:val="ListParagraph"/>
        <w:widowControl w:val="0"/>
        <w:numPr>
          <w:ilvl w:val="0"/>
          <w:numId w:val="4"/>
        </w:numPr>
        <w:tabs>
          <w:tab w:val="left" w:pos="900"/>
        </w:tabs>
        <w:suppressAutoHyphens/>
        <w:autoSpaceDE w:val="0"/>
        <w:autoSpaceDN w:val="0"/>
        <w:adjustRightInd w:val="0"/>
        <w:spacing w:after="0" w:line="240" w:lineRule="auto"/>
        <w:jc w:val="both"/>
        <w:rPr>
          <w:rFonts w:ascii="Times New Roman" w:eastAsia="Arial Unicode MS" w:hAnsi="Times New Roman" w:cs="Times New Roman"/>
          <w:color w:val="000000"/>
          <w:kern w:val="1"/>
          <w:sz w:val="24"/>
          <w:szCs w:val="24"/>
          <w:lang w:val="sr-Cyrl-CS" w:eastAsia="ar-SA"/>
        </w:rPr>
      </w:pPr>
      <w:r w:rsidRPr="00271681">
        <w:rPr>
          <w:rFonts w:ascii="Times New Roman" w:eastAsia="Arial Unicode MS" w:hAnsi="Times New Roman" w:cs="Times New Roman"/>
          <w:color w:val="000000"/>
          <w:kern w:val="1"/>
          <w:sz w:val="24"/>
          <w:szCs w:val="24"/>
          <w:lang w:val="sr-Cyrl-CS" w:eastAsia="ar-SA"/>
        </w:rPr>
        <w:t>обавести Осигуравача</w:t>
      </w:r>
      <w:r w:rsidR="00910102" w:rsidRPr="00271681">
        <w:rPr>
          <w:rFonts w:ascii="Times New Roman" w:eastAsia="Arial Unicode MS" w:hAnsi="Times New Roman" w:cs="Times New Roman"/>
          <w:color w:val="000000"/>
          <w:spacing w:val="1"/>
          <w:kern w:val="1"/>
          <w:sz w:val="24"/>
          <w:szCs w:val="24"/>
          <w:lang w:val="sr-Cyrl-CS" w:eastAsia="ar-SA"/>
        </w:rPr>
        <w:t>/</w:t>
      </w:r>
      <w:r w:rsidR="006907CE" w:rsidRPr="00271681">
        <w:rPr>
          <w:rFonts w:ascii="Times New Roman" w:eastAsia="Times New Roman" w:hAnsi="Times New Roman" w:cs="Times New Roman"/>
          <w:color w:val="000000"/>
          <w:kern w:val="1"/>
          <w:sz w:val="24"/>
          <w:szCs w:val="24"/>
          <w:lang w:val="sr-Cyrl-CS" w:eastAsia="ar-SA"/>
        </w:rPr>
        <w:t>Привредног</w:t>
      </w:r>
      <w:r w:rsidR="0011267C" w:rsidRPr="00271681">
        <w:rPr>
          <w:rFonts w:ascii="Times New Roman" w:eastAsia="Times New Roman" w:hAnsi="Times New Roman" w:cs="Times New Roman"/>
          <w:color w:val="000000"/>
          <w:kern w:val="1"/>
          <w:sz w:val="24"/>
          <w:szCs w:val="24"/>
          <w:lang w:val="sr-Cyrl-CS" w:eastAsia="ar-SA"/>
        </w:rPr>
        <w:t xml:space="preserve"> субјект</w:t>
      </w:r>
      <w:r w:rsidR="006907CE" w:rsidRPr="00271681">
        <w:rPr>
          <w:rFonts w:ascii="Times New Roman" w:eastAsia="Times New Roman" w:hAnsi="Times New Roman" w:cs="Times New Roman"/>
          <w:color w:val="000000"/>
          <w:kern w:val="1"/>
          <w:sz w:val="24"/>
          <w:szCs w:val="24"/>
          <w:lang w:val="sr-Cyrl-CS" w:eastAsia="ar-SA"/>
        </w:rPr>
        <w:t>а</w:t>
      </w:r>
      <w:r w:rsidR="0011267C" w:rsidRPr="00271681">
        <w:rPr>
          <w:rFonts w:ascii="Times New Roman" w:eastAsia="Times New Roman" w:hAnsi="Times New Roman" w:cs="Times New Roman"/>
          <w:color w:val="000000"/>
          <w:kern w:val="1"/>
          <w:sz w:val="24"/>
          <w:szCs w:val="24"/>
          <w:lang w:val="sr-Cyrl-CS" w:eastAsia="ar-SA"/>
        </w:rPr>
        <w:t xml:space="preserve"> </w:t>
      </w:r>
      <w:r w:rsidRPr="00271681">
        <w:rPr>
          <w:rFonts w:ascii="Times New Roman" w:eastAsia="Arial Unicode MS" w:hAnsi="Times New Roman" w:cs="Times New Roman"/>
          <w:color w:val="000000"/>
          <w:kern w:val="1"/>
          <w:sz w:val="24"/>
          <w:szCs w:val="24"/>
          <w:lang w:val="sr-Cyrl-CS" w:eastAsia="ar-SA"/>
        </w:rPr>
        <w:t>о наступању осигураног случаја.</w:t>
      </w:r>
    </w:p>
    <w:p w:rsidR="00770975" w:rsidRPr="00770975" w:rsidRDefault="005C552C"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tab/>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00910102">
        <w:rPr>
          <w:rFonts w:ascii="Times New Roman" w:eastAsia="Arial Unicode MS" w:hAnsi="Times New Roman" w:cs="Times New Roman"/>
          <w:color w:val="000000"/>
          <w:kern w:val="1"/>
          <w:sz w:val="24"/>
          <w:szCs w:val="24"/>
          <w:lang w:val="sr-Cyrl-CS" w:eastAsia="ar-SA"/>
        </w:rPr>
        <w:t>се обавезује да Осигуранику/</w:t>
      </w:r>
      <w:r w:rsidR="0011267C">
        <w:rPr>
          <w:rFonts w:ascii="Times New Roman" w:eastAsia="Arial Unicode MS" w:hAnsi="Times New Roman" w:cs="Times New Roman"/>
          <w:color w:val="000000"/>
          <w:kern w:val="1"/>
          <w:sz w:val="24"/>
          <w:szCs w:val="24"/>
          <w:lang w:val="sr-Cyrl-CS" w:eastAsia="ar-SA"/>
        </w:rPr>
        <w:t>Наручиоцу</w:t>
      </w:r>
      <w:r w:rsidR="00770975" w:rsidRPr="00770975">
        <w:rPr>
          <w:rFonts w:ascii="Times New Roman" w:eastAsia="Arial Unicode MS" w:hAnsi="Times New Roman" w:cs="Times New Roman"/>
          <w:color w:val="000000"/>
          <w:kern w:val="1"/>
          <w:sz w:val="24"/>
          <w:szCs w:val="24"/>
          <w:lang w:val="sr-Cyrl-CS" w:eastAsia="ar-SA"/>
        </w:rPr>
        <w:t xml:space="preserve"> пружа правовремену и ефикасну услугу при процени, ликвидацији и исплати насталих штета у скаду са одговрајућим Условима осигурања.</w:t>
      </w:r>
      <w:r w:rsidR="0011267C">
        <w:rPr>
          <w:rFonts w:ascii="Times New Roman" w:eastAsia="Arial Unicode MS" w:hAnsi="Times New Roman" w:cs="Times New Roman"/>
          <w:color w:val="000000"/>
          <w:kern w:val="1"/>
          <w:sz w:val="24"/>
          <w:szCs w:val="24"/>
          <w:lang w:val="sr-Cyrl-CS" w:eastAsia="ar-SA"/>
        </w:rPr>
        <w:t xml:space="preserve"> </w:t>
      </w:r>
    </w:p>
    <w:p w:rsidR="00770975" w:rsidRPr="00770975" w:rsidRDefault="00770975"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sidRPr="00770975">
        <w:rPr>
          <w:rFonts w:ascii="Times New Roman" w:eastAsia="Arial Unicode MS" w:hAnsi="Times New Roman" w:cs="Times New Roman"/>
          <w:b/>
          <w:color w:val="000000"/>
          <w:kern w:val="1"/>
          <w:sz w:val="24"/>
          <w:szCs w:val="24"/>
          <w:lang w:val="sr-Cyrl-CS" w:eastAsia="ar-SA"/>
        </w:rPr>
        <w:t>Члан 7.</w:t>
      </w:r>
    </w:p>
    <w:p w:rsidR="006D3881" w:rsidRPr="000E4207" w:rsidRDefault="001D5810" w:rsidP="006907CE">
      <w:pPr>
        <w:suppressAutoHyphens/>
        <w:spacing w:after="0" w:line="100" w:lineRule="atLeast"/>
        <w:jc w:val="both"/>
        <w:rPr>
          <w:rFonts w:ascii="Times New Roman" w:hAnsi="Times New Roman" w:cs="Times New Roman"/>
          <w:bCs/>
          <w:lang w:val="sr-Cyrl-CS"/>
        </w:rPr>
      </w:pPr>
      <w:r>
        <w:rPr>
          <w:rFonts w:ascii="Times New Roman" w:eastAsia="Arial Unicode MS" w:hAnsi="Times New Roman" w:cs="Times New Roman"/>
          <w:color w:val="000000"/>
          <w:kern w:val="1"/>
          <w:sz w:val="24"/>
          <w:szCs w:val="24"/>
          <w:lang w:val="sr-Cyrl-CS" w:eastAsia="ar-SA"/>
        </w:rPr>
        <w:tab/>
      </w:r>
      <w:r w:rsidR="00473D10">
        <w:rPr>
          <w:rFonts w:ascii="Times New Roman" w:eastAsia="Arial Unicode MS" w:hAnsi="Times New Roman" w:cs="Times New Roman"/>
          <w:color w:val="000000"/>
          <w:kern w:val="1"/>
          <w:sz w:val="24"/>
          <w:szCs w:val="24"/>
          <w:lang w:val="sr-Cyrl-RS" w:eastAsia="ar-SA"/>
        </w:rPr>
        <w:t xml:space="preserve">Рок за </w:t>
      </w:r>
      <w:r w:rsidR="00473D10" w:rsidRPr="00473D10">
        <w:rPr>
          <w:rFonts w:ascii="Times New Roman" w:eastAsia="Arial Unicode MS" w:hAnsi="Times New Roman" w:cs="Times New Roman"/>
          <w:color w:val="000000"/>
          <w:kern w:val="1"/>
          <w:sz w:val="24"/>
          <w:szCs w:val="24"/>
          <w:lang w:val="sr-Cyrl-CS" w:eastAsia="ar-SA"/>
        </w:rPr>
        <w:t>решавање одштетног захтева након комплетирања потребне документације је</w:t>
      </w:r>
      <w:r w:rsidR="00473D10">
        <w:rPr>
          <w:rFonts w:ascii="Times New Roman" w:eastAsia="Arial Unicode MS" w:hAnsi="Times New Roman" w:cs="Times New Roman"/>
          <w:color w:val="000000"/>
          <w:kern w:val="1"/>
          <w:sz w:val="24"/>
          <w:szCs w:val="24"/>
          <w:lang w:val="sr-Cyrl-CS" w:eastAsia="ar-SA"/>
        </w:rPr>
        <w:t xml:space="preserve"> _____ (биће уписано из понуде)</w:t>
      </w:r>
      <w:r w:rsidR="00473D10" w:rsidRPr="00473D10">
        <w:rPr>
          <w:rFonts w:ascii="Times New Roman" w:eastAsia="Arial Unicode MS" w:hAnsi="Times New Roman" w:cs="Times New Roman"/>
          <w:color w:val="000000"/>
          <w:kern w:val="1"/>
          <w:sz w:val="24"/>
          <w:szCs w:val="24"/>
          <w:lang w:val="sr-Cyrl-CS" w:eastAsia="ar-SA"/>
        </w:rPr>
        <w:t xml:space="preserve"> дана. Исплата одштете је одмах након позитивно решеног одштетног захтева.</w:t>
      </w:r>
      <w:r w:rsidR="00473D10">
        <w:rPr>
          <w:rFonts w:ascii="Times New Roman" w:eastAsia="Arial Unicode MS" w:hAnsi="Times New Roman" w:cs="Times New Roman"/>
          <w:color w:val="000000"/>
          <w:kern w:val="1"/>
          <w:sz w:val="24"/>
          <w:szCs w:val="24"/>
          <w:lang w:val="sr-Cyrl-CS" w:eastAsia="ar-SA"/>
        </w:rPr>
        <w:t xml:space="preserve"> </w:t>
      </w:r>
      <w:r w:rsidR="00E55298">
        <w:rPr>
          <w:rFonts w:ascii="Times New Roman" w:eastAsia="Arial Unicode MS" w:hAnsi="Times New Roman" w:cs="Times New Roman"/>
          <w:color w:val="000000"/>
          <w:kern w:val="1"/>
          <w:sz w:val="24"/>
          <w:szCs w:val="24"/>
          <w:lang w:val="sr-Cyrl-CS" w:eastAsia="ar-SA"/>
        </w:rPr>
        <w:t xml:space="preserve">Ако </w:t>
      </w:r>
      <w:r w:rsidR="009D0633">
        <w:rPr>
          <w:rFonts w:ascii="Times New Roman" w:eastAsia="Times New Roman" w:hAnsi="Times New Roman" w:cs="Times New Roman"/>
          <w:color w:val="000000"/>
          <w:kern w:val="1"/>
          <w:sz w:val="24"/>
          <w:szCs w:val="24"/>
          <w:lang w:val="sr-Cyrl-CS" w:eastAsia="ar-SA"/>
        </w:rPr>
        <w:t xml:space="preserve">Осигуравач/Привредни субјект </w:t>
      </w:r>
      <w:r w:rsidR="00770975" w:rsidRPr="00770975">
        <w:rPr>
          <w:rFonts w:ascii="Times New Roman" w:eastAsia="Arial Unicode MS" w:hAnsi="Times New Roman" w:cs="Times New Roman"/>
          <w:color w:val="000000"/>
          <w:kern w:val="1"/>
          <w:sz w:val="24"/>
          <w:szCs w:val="24"/>
          <w:lang w:val="sr-Cyrl-CS" w:eastAsia="ar-SA"/>
        </w:rPr>
        <w:t>не исплати накнаду штете, односно уговорену своту осигурања у</w:t>
      </w:r>
      <w:r w:rsidR="00473D10">
        <w:rPr>
          <w:rFonts w:ascii="Times New Roman" w:eastAsia="Arial Unicode MS" w:hAnsi="Times New Roman" w:cs="Times New Roman"/>
          <w:color w:val="000000"/>
          <w:kern w:val="1"/>
          <w:sz w:val="24"/>
          <w:szCs w:val="24"/>
          <w:lang w:val="sr-Cyrl-CS" w:eastAsia="ar-SA"/>
        </w:rPr>
        <w:t xml:space="preserve"> законском</w:t>
      </w:r>
      <w:r w:rsidR="00770975" w:rsidRPr="00770975">
        <w:rPr>
          <w:rFonts w:ascii="Times New Roman" w:eastAsia="Arial Unicode MS" w:hAnsi="Times New Roman" w:cs="Times New Roman"/>
          <w:color w:val="000000"/>
          <w:kern w:val="1"/>
          <w:sz w:val="24"/>
          <w:szCs w:val="24"/>
          <w:lang w:val="sr-Cyrl-CS" w:eastAsia="ar-SA"/>
        </w:rPr>
        <w:t xml:space="preserve"> року</w:t>
      </w:r>
      <w:r w:rsidR="00E55298">
        <w:rPr>
          <w:rFonts w:ascii="Times New Roman" w:eastAsia="Arial Unicode MS" w:hAnsi="Times New Roman" w:cs="Times New Roman"/>
          <w:color w:val="000000"/>
          <w:kern w:val="1"/>
          <w:sz w:val="24"/>
          <w:szCs w:val="24"/>
          <w:lang w:val="sr-Cyrl-CS" w:eastAsia="ar-SA"/>
        </w:rPr>
        <w:t>, дужан је да Осигуранику/</w:t>
      </w:r>
      <w:r>
        <w:rPr>
          <w:rFonts w:ascii="Times New Roman" w:eastAsia="Arial Unicode MS" w:hAnsi="Times New Roman" w:cs="Times New Roman"/>
          <w:color w:val="000000"/>
          <w:kern w:val="1"/>
          <w:sz w:val="24"/>
          <w:szCs w:val="24"/>
          <w:lang w:val="sr-Cyrl-CS" w:eastAsia="ar-SA"/>
        </w:rPr>
        <w:t>Наручиоцу</w:t>
      </w:r>
      <w:r w:rsidR="00770975" w:rsidRPr="00770975">
        <w:rPr>
          <w:rFonts w:ascii="Times New Roman" w:eastAsia="Arial Unicode MS" w:hAnsi="Times New Roman" w:cs="Times New Roman"/>
          <w:color w:val="000000"/>
          <w:kern w:val="1"/>
          <w:sz w:val="24"/>
          <w:szCs w:val="24"/>
          <w:lang w:val="sr-Cyrl-CS" w:eastAsia="ar-SA"/>
        </w:rPr>
        <w:t xml:space="preserve"> плати затезну камату од дана падања у доцњу до плаћања, по стопи утврђеној</w:t>
      </w:r>
      <w:r w:rsidR="00770975" w:rsidRPr="00770975">
        <w:rPr>
          <w:rFonts w:ascii="Times New Roman" w:eastAsia="Arial Unicode MS" w:hAnsi="Times New Roman" w:cs="Times New Roman"/>
          <w:color w:val="000000"/>
          <w:kern w:val="1"/>
          <w:sz w:val="24"/>
          <w:szCs w:val="24"/>
          <w:lang w:val="sr-Cyrl-RS" w:eastAsia="ar-SA"/>
        </w:rPr>
        <w:t xml:space="preserve"> важећим</w:t>
      </w:r>
      <w:r w:rsidR="00770975" w:rsidRPr="00770975">
        <w:rPr>
          <w:rFonts w:ascii="Times New Roman" w:eastAsia="Arial Unicode MS" w:hAnsi="Times New Roman" w:cs="Times New Roman"/>
          <w:color w:val="000000"/>
          <w:kern w:val="1"/>
          <w:sz w:val="24"/>
          <w:szCs w:val="24"/>
          <w:lang w:val="sr-Cyrl-CS" w:eastAsia="ar-SA"/>
        </w:rPr>
        <w:t xml:space="preserve"> Законо</w:t>
      </w:r>
      <w:r>
        <w:rPr>
          <w:rFonts w:ascii="Times New Roman" w:eastAsia="Arial Unicode MS" w:hAnsi="Times New Roman" w:cs="Times New Roman"/>
          <w:color w:val="000000"/>
          <w:kern w:val="1"/>
          <w:sz w:val="24"/>
          <w:szCs w:val="24"/>
          <w:lang w:val="sr-Cyrl-CS" w:eastAsia="ar-SA"/>
        </w:rPr>
        <w:t>м о висини стопе затезне камате.</w:t>
      </w:r>
    </w:p>
    <w:p w:rsidR="00271681" w:rsidRDefault="00271681" w:rsidP="006D3881">
      <w:pPr>
        <w:pStyle w:val="Default"/>
        <w:jc w:val="center"/>
        <w:rPr>
          <w:rFonts w:ascii="Times New Roman" w:hAnsi="Times New Roman" w:cs="Times New Roman"/>
          <w:b/>
          <w:bCs/>
        </w:rPr>
      </w:pPr>
    </w:p>
    <w:p w:rsidR="00271681" w:rsidRDefault="00271681" w:rsidP="006D3881">
      <w:pPr>
        <w:pStyle w:val="Default"/>
        <w:jc w:val="center"/>
        <w:rPr>
          <w:rFonts w:ascii="Times New Roman" w:hAnsi="Times New Roman" w:cs="Times New Roman"/>
          <w:b/>
          <w:bCs/>
        </w:rPr>
      </w:pPr>
    </w:p>
    <w:p w:rsidR="006D3881" w:rsidRPr="006907CE" w:rsidRDefault="006D3881" w:rsidP="006D3881">
      <w:pPr>
        <w:pStyle w:val="Default"/>
        <w:jc w:val="center"/>
        <w:rPr>
          <w:rFonts w:ascii="Times New Roman" w:hAnsi="Times New Roman" w:cs="Times New Roman"/>
          <w:b/>
        </w:rPr>
      </w:pPr>
      <w:r w:rsidRPr="006907CE">
        <w:rPr>
          <w:rFonts w:ascii="Times New Roman" w:hAnsi="Times New Roman" w:cs="Times New Roman"/>
          <w:b/>
          <w:bCs/>
        </w:rPr>
        <w:t>Члан</w:t>
      </w:r>
      <w:r w:rsidR="002E46AD" w:rsidRPr="006907CE">
        <w:rPr>
          <w:rFonts w:ascii="Times New Roman" w:hAnsi="Times New Roman" w:cs="Times New Roman"/>
          <w:b/>
          <w:bCs/>
        </w:rPr>
        <w:t xml:space="preserve"> 8</w:t>
      </w:r>
      <w:r w:rsidRPr="006907CE">
        <w:rPr>
          <w:rFonts w:ascii="Times New Roman" w:hAnsi="Times New Roman" w:cs="Times New Roman"/>
          <w:b/>
          <w:bCs/>
        </w:rPr>
        <w:t>.</w:t>
      </w:r>
    </w:p>
    <w:p w:rsidR="006D3881" w:rsidRPr="006D3881" w:rsidRDefault="00E55298" w:rsidP="00994A10">
      <w:pPr>
        <w:ind w:firstLine="720"/>
        <w:jc w:val="both"/>
        <w:rPr>
          <w:rFonts w:ascii="Times New Roman" w:hAnsi="Times New Roman" w:cs="Times New Roman"/>
          <w:sz w:val="24"/>
          <w:szCs w:val="24"/>
          <w:lang w:val="sr-Cyrl-CS"/>
        </w:rPr>
      </w:pPr>
      <w:r w:rsidRPr="00E55298">
        <w:rPr>
          <w:rFonts w:ascii="Times New Roman" w:hAnsi="Times New Roman" w:cs="Times New Roman"/>
          <w:sz w:val="24"/>
          <w:szCs w:val="24"/>
        </w:rPr>
        <w:t>Осигуравач/Привредни субјект</w:t>
      </w:r>
      <w:r w:rsidR="006D3881" w:rsidRPr="00E55298">
        <w:rPr>
          <w:rFonts w:ascii="Times New Roman" w:hAnsi="Times New Roman" w:cs="Times New Roman"/>
          <w:sz w:val="24"/>
          <w:szCs w:val="24"/>
        </w:rPr>
        <w:t xml:space="preserve"> </w:t>
      </w:r>
      <w:r w:rsidR="006D3881" w:rsidRPr="006D3881">
        <w:rPr>
          <w:rFonts w:ascii="Times New Roman" w:hAnsi="Times New Roman" w:cs="Times New Roman"/>
          <w:sz w:val="24"/>
          <w:szCs w:val="24"/>
        </w:rPr>
        <w:t>је у дужан накнадити трошкове спасавања осигуране ствари уколико их је било.</w:t>
      </w:r>
    </w:p>
    <w:p w:rsidR="00CB4AA8" w:rsidRDefault="00CB4AA8" w:rsidP="006D3881">
      <w:pPr>
        <w:pStyle w:val="Default"/>
        <w:jc w:val="center"/>
        <w:rPr>
          <w:rFonts w:ascii="Times New Roman" w:hAnsi="Times New Roman" w:cs="Times New Roman"/>
          <w:b/>
          <w:bCs/>
        </w:rPr>
      </w:pPr>
    </w:p>
    <w:p w:rsidR="006D3881" w:rsidRPr="006907CE" w:rsidRDefault="002E46AD" w:rsidP="006D3881">
      <w:pPr>
        <w:pStyle w:val="Default"/>
        <w:jc w:val="center"/>
        <w:rPr>
          <w:rFonts w:ascii="Times New Roman" w:hAnsi="Times New Roman" w:cs="Times New Roman"/>
          <w:b/>
        </w:rPr>
      </w:pPr>
      <w:r w:rsidRPr="006907CE">
        <w:rPr>
          <w:rFonts w:ascii="Times New Roman" w:hAnsi="Times New Roman" w:cs="Times New Roman"/>
          <w:b/>
          <w:bCs/>
        </w:rPr>
        <w:t xml:space="preserve">Члан </w:t>
      </w:r>
      <w:r w:rsidRPr="006907CE">
        <w:rPr>
          <w:rFonts w:ascii="Times New Roman" w:hAnsi="Times New Roman" w:cs="Times New Roman"/>
          <w:b/>
          <w:bCs/>
          <w:lang w:val="sr-Cyrl-RS"/>
        </w:rPr>
        <w:t>9</w:t>
      </w:r>
      <w:r w:rsidR="006D3881" w:rsidRPr="006907CE">
        <w:rPr>
          <w:rFonts w:ascii="Times New Roman" w:hAnsi="Times New Roman" w:cs="Times New Roman"/>
          <w:b/>
          <w:bCs/>
        </w:rPr>
        <w:t>.</w:t>
      </w:r>
    </w:p>
    <w:p w:rsidR="006D3881" w:rsidRPr="000E4207" w:rsidRDefault="006D3881" w:rsidP="00994A10">
      <w:pPr>
        <w:pStyle w:val="Default"/>
        <w:ind w:firstLine="720"/>
        <w:jc w:val="both"/>
        <w:rPr>
          <w:rFonts w:ascii="Times New Roman" w:hAnsi="Times New Roman" w:cs="Times New Roman"/>
          <w:lang w:val="sr-Cyrl-CS"/>
        </w:rPr>
      </w:pPr>
      <w:r w:rsidRPr="006D3881">
        <w:rPr>
          <w:rFonts w:ascii="Times New Roman" w:hAnsi="Times New Roman" w:cs="Times New Roman"/>
        </w:rPr>
        <w:t xml:space="preserve">У случају промене услова осигурања, за време трајања уговора о осигурању, </w:t>
      </w:r>
      <w:r w:rsidR="00E55298" w:rsidRPr="00E55298">
        <w:rPr>
          <w:rFonts w:ascii="Times New Roman" w:hAnsi="Times New Roman" w:cs="Times New Roman"/>
        </w:rPr>
        <w:t>Осигуравач/Привредни субјект</w:t>
      </w:r>
      <w:r w:rsidRPr="00E55298">
        <w:rPr>
          <w:rFonts w:ascii="Times New Roman" w:hAnsi="Times New Roman" w:cs="Times New Roman"/>
        </w:rPr>
        <w:t xml:space="preserve"> </w:t>
      </w:r>
      <w:r w:rsidRPr="006D3881">
        <w:rPr>
          <w:rFonts w:ascii="Times New Roman" w:hAnsi="Times New Roman" w:cs="Times New Roman"/>
        </w:rPr>
        <w:t xml:space="preserve">ће примењивати повољније услове осигурања за </w:t>
      </w:r>
      <w:r w:rsidR="00E55298" w:rsidRPr="006D3881">
        <w:rPr>
          <w:rFonts w:ascii="Times New Roman" w:hAnsi="Times New Roman" w:cs="Times New Roman"/>
        </w:rPr>
        <w:t>Осигураника</w:t>
      </w:r>
      <w:r w:rsidR="00E55298">
        <w:rPr>
          <w:rFonts w:ascii="Times New Roman" w:hAnsi="Times New Roman" w:cs="Times New Roman"/>
        </w:rPr>
        <w:t>/Наручиоца.</w:t>
      </w:r>
      <w:r w:rsidR="00E55298" w:rsidRPr="000E4207">
        <w:rPr>
          <w:rFonts w:ascii="Times New Roman" w:hAnsi="Times New Roman" w:cs="Times New Roman"/>
        </w:rPr>
        <w:t xml:space="preserve"> </w:t>
      </w:r>
    </w:p>
    <w:p w:rsidR="006D3881" w:rsidRPr="00770975" w:rsidRDefault="006D3881" w:rsidP="00770975">
      <w:pPr>
        <w:suppressAutoHyphens/>
        <w:spacing w:after="0" w:line="100" w:lineRule="atLeast"/>
        <w:jc w:val="both"/>
        <w:rPr>
          <w:rFonts w:ascii="Times New Roman" w:eastAsia="Arial Unicode MS" w:hAnsi="Times New Roman" w:cs="Times New Roman"/>
          <w:b/>
          <w:color w:val="000000"/>
          <w:kern w:val="1"/>
          <w:sz w:val="24"/>
          <w:szCs w:val="24"/>
          <w:lang w:val="sr-Cyrl-CS" w:eastAsia="ar-SA"/>
        </w:rPr>
      </w:pP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p>
    <w:p w:rsidR="00770975" w:rsidRPr="00770975" w:rsidRDefault="002E46AD"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Pr>
          <w:rFonts w:ascii="Times New Roman" w:eastAsia="Arial Unicode MS" w:hAnsi="Times New Roman" w:cs="Times New Roman"/>
          <w:b/>
          <w:color w:val="000000"/>
          <w:kern w:val="1"/>
          <w:sz w:val="24"/>
          <w:szCs w:val="24"/>
          <w:lang w:val="sr-Cyrl-CS" w:eastAsia="ar-SA"/>
        </w:rPr>
        <w:t>Члан 10</w:t>
      </w:r>
      <w:r w:rsidR="00770975" w:rsidRPr="00770975">
        <w:rPr>
          <w:rFonts w:ascii="Times New Roman" w:eastAsia="Arial Unicode MS" w:hAnsi="Times New Roman" w:cs="Times New Roman"/>
          <w:b/>
          <w:color w:val="000000"/>
          <w:kern w:val="1"/>
          <w:sz w:val="24"/>
          <w:szCs w:val="24"/>
          <w:lang w:val="sr-Cyrl-CS" w:eastAsia="ar-SA"/>
        </w:rPr>
        <w:t>.</w:t>
      </w:r>
    </w:p>
    <w:p w:rsidR="001D5810" w:rsidRPr="00FC017D" w:rsidRDefault="005C552C" w:rsidP="00994A10">
      <w:pPr>
        <w:suppressAutoHyphens/>
        <w:spacing w:after="0" w:line="100" w:lineRule="atLeast"/>
        <w:jc w:val="both"/>
        <w:rPr>
          <w:rFonts w:ascii="Times New Roman" w:eastAsia="Times New Roman"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lastRenderedPageBreak/>
        <w:tab/>
      </w:r>
      <w:r w:rsidR="001D5810" w:rsidRPr="00332C62">
        <w:rPr>
          <w:rFonts w:ascii="Times New Roman" w:eastAsia="Arial Unicode MS" w:hAnsi="Times New Roman" w:cs="Times New Roman"/>
          <w:color w:val="000000"/>
          <w:kern w:val="1"/>
          <w:sz w:val="24"/>
          <w:szCs w:val="24"/>
          <w:lang w:val="sr-Cyrl-CS" w:eastAsia="ar-SA"/>
        </w:rPr>
        <w:t xml:space="preserve">Овај Уговор ступа на снагу даном потписивања од стране овлашћених </w:t>
      </w:r>
      <w:r w:rsidR="001D5810" w:rsidRPr="00332C62">
        <w:rPr>
          <w:rFonts w:ascii="Times New Roman" w:eastAsia="Arial Unicode MS" w:hAnsi="Times New Roman" w:cs="Times New Roman"/>
          <w:color w:val="000000"/>
          <w:kern w:val="1"/>
          <w:sz w:val="24"/>
          <w:szCs w:val="24"/>
          <w:lang w:val="sr-Cyrl-RS" w:eastAsia="ar-SA"/>
        </w:rPr>
        <w:t>лица</w:t>
      </w:r>
      <w:r w:rsidR="001D5810" w:rsidRPr="00332C62">
        <w:rPr>
          <w:rFonts w:ascii="Times New Roman" w:eastAsia="Arial Unicode MS" w:hAnsi="Times New Roman" w:cs="Times New Roman"/>
          <w:color w:val="000000"/>
          <w:kern w:val="1"/>
          <w:sz w:val="24"/>
          <w:szCs w:val="24"/>
          <w:lang w:val="sr-Cyrl-CS" w:eastAsia="ar-SA"/>
        </w:rPr>
        <w:t xml:space="preserve"> уговорн</w:t>
      </w:r>
      <w:r w:rsidR="001D5810" w:rsidRPr="00332C62">
        <w:rPr>
          <w:rFonts w:ascii="Times New Roman" w:eastAsia="Arial Unicode MS" w:hAnsi="Times New Roman" w:cs="Times New Roman"/>
          <w:color w:val="000000"/>
          <w:kern w:val="1"/>
          <w:sz w:val="24"/>
          <w:szCs w:val="24"/>
          <w:lang w:val="sr-Cyrl-RS" w:eastAsia="ar-SA"/>
        </w:rPr>
        <w:t>их</w:t>
      </w:r>
      <w:r w:rsidR="001D5810" w:rsidRPr="00332C62">
        <w:rPr>
          <w:rFonts w:ascii="Times New Roman" w:eastAsia="Arial Unicode MS" w:hAnsi="Times New Roman" w:cs="Times New Roman"/>
          <w:color w:val="000000"/>
          <w:kern w:val="1"/>
          <w:sz w:val="24"/>
          <w:szCs w:val="24"/>
          <w:lang w:val="sr-Cyrl-CS" w:eastAsia="ar-SA"/>
        </w:rPr>
        <w:t xml:space="preserve"> страна.Овај Уговор се закључује на период од 12 месеци.</w:t>
      </w:r>
      <w:r w:rsidR="001D5810" w:rsidRPr="00FC017D">
        <w:rPr>
          <w:rFonts w:ascii="Times New Roman" w:eastAsia="Times New Roman" w:hAnsi="Times New Roman" w:cs="Times New Roman"/>
          <w:color w:val="000000"/>
          <w:kern w:val="1"/>
          <w:sz w:val="24"/>
          <w:szCs w:val="24"/>
          <w:lang w:val="sr-Cyrl-CS" w:eastAsia="ar-SA"/>
        </w:rPr>
        <w:t>Измена уговора је могућа само у складу са чланом 160. Закона о јавним набавкама</w:t>
      </w:r>
      <w:r w:rsidR="001D5810" w:rsidRPr="00FC017D">
        <w:rPr>
          <w:rFonts w:ascii="Times New Roman" w:eastAsia="Arial Unicode MS" w:hAnsi="Times New Roman" w:cs="Times New Roman"/>
          <w:color w:val="000000"/>
          <w:kern w:val="2"/>
          <w:sz w:val="24"/>
          <w:szCs w:val="24"/>
          <w:lang w:val="sr-Cyrl-CS" w:eastAsia="ar-SA"/>
        </w:rPr>
        <w:t>.</w:t>
      </w:r>
    </w:p>
    <w:p w:rsidR="001D5810" w:rsidRPr="00332C62" w:rsidRDefault="001D5810" w:rsidP="001D5810">
      <w:pPr>
        <w:suppressAutoHyphens/>
        <w:spacing w:after="0" w:line="240" w:lineRule="auto"/>
        <w:jc w:val="both"/>
        <w:rPr>
          <w:rFonts w:ascii="Times New Roman" w:eastAsia="Arial Unicode MS" w:hAnsi="Times New Roman" w:cs="Times New Roman"/>
          <w:kern w:val="1"/>
          <w:sz w:val="24"/>
          <w:szCs w:val="24"/>
          <w:lang w:eastAsia="ar-SA"/>
        </w:rPr>
      </w:pPr>
      <w:r>
        <w:rPr>
          <w:rFonts w:ascii="Times New Roman" w:eastAsia="Arial Unicode MS" w:hAnsi="Times New Roman" w:cs="Times New Roman"/>
          <w:kern w:val="1"/>
          <w:sz w:val="24"/>
          <w:szCs w:val="24"/>
          <w:lang w:val="sr-Cyrl-RS" w:eastAsia="ar-SA"/>
        </w:rPr>
        <w:tab/>
      </w:r>
      <w:r w:rsidRPr="00332C62">
        <w:rPr>
          <w:rFonts w:ascii="Times New Roman" w:eastAsia="Arial Unicode MS" w:hAnsi="Times New Roman" w:cs="Times New Roman"/>
          <w:kern w:val="1"/>
          <w:sz w:val="24"/>
          <w:szCs w:val="24"/>
          <w:lang w:eastAsia="ar-SA"/>
        </w:rPr>
        <w:t>Средства за реализацију овог уговора обезбеђена су Законом о буџету за 20</w:t>
      </w:r>
      <w:r w:rsidRPr="00332C62">
        <w:rPr>
          <w:rFonts w:ascii="Times New Roman" w:eastAsia="Arial Unicode MS" w:hAnsi="Times New Roman" w:cs="Times New Roman"/>
          <w:kern w:val="1"/>
          <w:sz w:val="24"/>
          <w:szCs w:val="24"/>
          <w:lang w:val="sr-Cyrl-RS" w:eastAsia="ar-SA"/>
        </w:rPr>
        <w:t>2</w:t>
      </w:r>
      <w:r w:rsidR="00D054F5">
        <w:rPr>
          <w:rFonts w:ascii="Times New Roman" w:eastAsia="Arial Unicode MS" w:hAnsi="Times New Roman" w:cs="Times New Roman"/>
          <w:kern w:val="1"/>
          <w:sz w:val="24"/>
          <w:szCs w:val="24"/>
          <w:lang w:val="sr-Latn-RS" w:eastAsia="ar-SA"/>
        </w:rPr>
        <w:t>5</w:t>
      </w:r>
      <w:r w:rsidRPr="00332C62">
        <w:rPr>
          <w:rFonts w:ascii="Times New Roman" w:eastAsia="Arial Unicode MS" w:hAnsi="Times New Roman" w:cs="Times New Roman"/>
          <w:kern w:val="1"/>
          <w:sz w:val="24"/>
          <w:szCs w:val="24"/>
          <w:lang w:eastAsia="ar-SA"/>
        </w:rPr>
        <w:t>. годину (Финансијским планом за 20</w:t>
      </w:r>
      <w:r w:rsidRPr="00332C62">
        <w:rPr>
          <w:rFonts w:ascii="Times New Roman" w:eastAsia="Arial Unicode MS" w:hAnsi="Times New Roman" w:cs="Times New Roman"/>
          <w:kern w:val="1"/>
          <w:sz w:val="24"/>
          <w:szCs w:val="24"/>
          <w:lang w:val="sr-Cyrl-RS" w:eastAsia="ar-SA"/>
        </w:rPr>
        <w:t>2</w:t>
      </w:r>
      <w:r w:rsidR="00D054F5">
        <w:rPr>
          <w:rFonts w:ascii="Times New Roman" w:eastAsia="Arial Unicode MS" w:hAnsi="Times New Roman" w:cs="Times New Roman"/>
          <w:kern w:val="1"/>
          <w:sz w:val="24"/>
          <w:szCs w:val="24"/>
          <w:lang w:val="sr-Latn-RS" w:eastAsia="ar-SA"/>
        </w:rPr>
        <w:t>5</w:t>
      </w:r>
      <w:r w:rsidRPr="00332C62">
        <w:rPr>
          <w:rFonts w:ascii="Times New Roman" w:eastAsia="Arial Unicode MS" w:hAnsi="Times New Roman" w:cs="Times New Roman"/>
          <w:kern w:val="1"/>
          <w:sz w:val="24"/>
          <w:szCs w:val="24"/>
          <w:lang w:eastAsia="ar-SA"/>
        </w:rPr>
        <w:t>. годину). Плаћања доспелих обавеза насталих у 20</w:t>
      </w:r>
      <w:r w:rsidRPr="00332C62">
        <w:rPr>
          <w:rFonts w:ascii="Times New Roman" w:eastAsia="Arial Unicode MS" w:hAnsi="Times New Roman" w:cs="Times New Roman"/>
          <w:kern w:val="1"/>
          <w:sz w:val="24"/>
          <w:szCs w:val="24"/>
          <w:lang w:val="sr-Cyrl-RS" w:eastAsia="ar-SA"/>
        </w:rPr>
        <w:t>2</w:t>
      </w:r>
      <w:r w:rsidR="00D054F5">
        <w:rPr>
          <w:rFonts w:ascii="Times New Roman" w:eastAsia="Arial Unicode MS" w:hAnsi="Times New Roman" w:cs="Times New Roman"/>
          <w:kern w:val="1"/>
          <w:sz w:val="24"/>
          <w:szCs w:val="24"/>
          <w:lang w:val="sr-Latn-RS" w:eastAsia="ar-SA"/>
        </w:rPr>
        <w:t>6</w:t>
      </w:r>
      <w:r w:rsidRPr="00332C62">
        <w:rPr>
          <w:rFonts w:ascii="Times New Roman" w:eastAsia="Arial Unicode MS" w:hAnsi="Times New Roman" w:cs="Times New Roman"/>
          <w:kern w:val="1"/>
          <w:sz w:val="24"/>
          <w:szCs w:val="24"/>
          <w:lang w:eastAsia="ar-SA"/>
        </w:rPr>
        <w:t>.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w:t>
      </w:r>
      <w:r w:rsidRPr="00332C62">
        <w:rPr>
          <w:rFonts w:ascii="Times New Roman" w:eastAsia="Arial Unicode MS" w:hAnsi="Times New Roman" w:cs="Times New Roman"/>
          <w:kern w:val="1"/>
          <w:sz w:val="24"/>
          <w:szCs w:val="24"/>
          <w:lang w:val="sr-Cyrl-RS" w:eastAsia="ar-SA"/>
        </w:rPr>
        <w:t>2</w:t>
      </w:r>
      <w:r w:rsidR="00D054F5">
        <w:rPr>
          <w:rFonts w:ascii="Times New Roman" w:eastAsia="Arial Unicode MS" w:hAnsi="Times New Roman" w:cs="Times New Roman"/>
          <w:kern w:val="1"/>
          <w:sz w:val="24"/>
          <w:szCs w:val="24"/>
          <w:lang w:val="sr-Latn-RS" w:eastAsia="ar-SA"/>
        </w:rPr>
        <w:t>6</w:t>
      </w:r>
      <w:r w:rsidRPr="00332C62">
        <w:rPr>
          <w:rFonts w:ascii="Times New Roman" w:eastAsia="Arial Unicode MS" w:hAnsi="Times New Roman" w:cs="Times New Roman"/>
          <w:kern w:val="1"/>
          <w:sz w:val="24"/>
          <w:szCs w:val="24"/>
          <w:lang w:eastAsia="ar-SA"/>
        </w:rPr>
        <w:t xml:space="preserve">. годину. </w:t>
      </w: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eastAsia="ar-SA"/>
        </w:rPr>
      </w:pP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sidRPr="00770975">
        <w:rPr>
          <w:rFonts w:ascii="Times New Roman" w:eastAsia="Arial Unicode MS" w:hAnsi="Times New Roman" w:cs="Times New Roman"/>
          <w:b/>
          <w:color w:val="000000"/>
          <w:kern w:val="1"/>
          <w:sz w:val="24"/>
          <w:szCs w:val="24"/>
          <w:lang w:val="sr-Cyrl-CS" w:eastAsia="ar-SA"/>
        </w:rPr>
        <w:t xml:space="preserve">Члан </w:t>
      </w:r>
      <w:r w:rsidR="002E46AD">
        <w:rPr>
          <w:rFonts w:ascii="Times New Roman" w:eastAsia="Arial Unicode MS" w:hAnsi="Times New Roman" w:cs="Times New Roman"/>
          <w:b/>
          <w:color w:val="000000"/>
          <w:kern w:val="1"/>
          <w:sz w:val="24"/>
          <w:szCs w:val="24"/>
          <w:lang w:val="sr-Cyrl-CS" w:eastAsia="ar-SA"/>
        </w:rPr>
        <w:t>11</w:t>
      </w:r>
      <w:r w:rsidRPr="00770975">
        <w:rPr>
          <w:rFonts w:ascii="Times New Roman" w:eastAsia="Arial Unicode MS" w:hAnsi="Times New Roman" w:cs="Times New Roman"/>
          <w:b/>
          <w:color w:val="000000"/>
          <w:kern w:val="1"/>
          <w:sz w:val="24"/>
          <w:szCs w:val="24"/>
          <w:lang w:val="sr-Cyrl-CS" w:eastAsia="ar-SA"/>
        </w:rPr>
        <w:t>.</w:t>
      </w:r>
    </w:p>
    <w:p w:rsidR="00770975" w:rsidRPr="00770975" w:rsidRDefault="001D5810"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tab/>
      </w:r>
      <w:r w:rsidR="00770975" w:rsidRPr="00770975">
        <w:rPr>
          <w:rFonts w:ascii="Times New Roman" w:eastAsia="Arial Unicode MS" w:hAnsi="Times New Roman" w:cs="Times New Roman"/>
          <w:color w:val="000000"/>
          <w:kern w:val="1"/>
          <w:sz w:val="24"/>
          <w:szCs w:val="24"/>
          <w:lang w:val="sr-Cyrl-CS" w:eastAsia="ar-SA"/>
        </w:rPr>
        <w:t xml:space="preserve">Сва питања из основа осигурања која произилазе из уговорног односа решаваће се на основу Услова осигурања и Тарифа премија које доносе надлежни органи Осигуравача </w:t>
      </w:r>
      <w:r w:rsidR="00E55298">
        <w:rPr>
          <w:rFonts w:ascii="Times New Roman" w:eastAsia="Arial Unicode MS" w:hAnsi="Times New Roman" w:cs="Times New Roman"/>
          <w:color w:val="000000"/>
          <w:kern w:val="1"/>
          <w:sz w:val="24"/>
          <w:szCs w:val="24"/>
          <w:lang w:val="sr-Cyrl-CS" w:eastAsia="ar-SA"/>
        </w:rPr>
        <w:t>–</w:t>
      </w:r>
      <w:r w:rsidR="00770975" w:rsidRPr="00770975">
        <w:rPr>
          <w:rFonts w:ascii="Times New Roman" w:eastAsia="Arial Unicode MS" w:hAnsi="Times New Roman" w:cs="Times New Roman"/>
          <w:color w:val="000000"/>
          <w:kern w:val="1"/>
          <w:sz w:val="24"/>
          <w:szCs w:val="24"/>
          <w:lang w:val="sr-Cyrl-CS" w:eastAsia="ar-SA"/>
        </w:rPr>
        <w:t xml:space="preserve"> </w:t>
      </w:r>
      <w:r w:rsidR="00E55298">
        <w:rPr>
          <w:rFonts w:ascii="Times New Roman" w:eastAsia="Arial Unicode MS" w:hAnsi="Times New Roman" w:cs="Times New Roman"/>
          <w:color w:val="000000"/>
          <w:kern w:val="1"/>
          <w:sz w:val="24"/>
          <w:szCs w:val="24"/>
          <w:lang w:val="sr-Cyrl-CS" w:eastAsia="ar-SA"/>
        </w:rPr>
        <w:t>Привредног субјекта</w:t>
      </w:r>
      <w:r w:rsidR="00770975" w:rsidRPr="00770975">
        <w:rPr>
          <w:rFonts w:ascii="Times New Roman" w:eastAsia="Arial Unicode MS" w:hAnsi="Times New Roman" w:cs="Times New Roman"/>
          <w:color w:val="000000"/>
          <w:kern w:val="1"/>
          <w:sz w:val="24"/>
          <w:szCs w:val="24"/>
          <w:lang w:val="sr-Cyrl-CS" w:eastAsia="ar-SA"/>
        </w:rPr>
        <w:t xml:space="preserve"> и одредаба Закона о облигационим односима.</w:t>
      </w:r>
    </w:p>
    <w:p w:rsidR="00770975" w:rsidRPr="00770975" w:rsidRDefault="00770975"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p>
    <w:p w:rsidR="00770975" w:rsidRPr="00770975" w:rsidRDefault="002E46AD"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Pr>
          <w:rFonts w:ascii="Times New Roman" w:eastAsia="Arial Unicode MS" w:hAnsi="Times New Roman" w:cs="Times New Roman"/>
          <w:b/>
          <w:color w:val="000000"/>
          <w:kern w:val="1"/>
          <w:sz w:val="24"/>
          <w:szCs w:val="24"/>
          <w:lang w:val="sr-Cyrl-CS" w:eastAsia="ar-SA"/>
        </w:rPr>
        <w:t>Члан 12</w:t>
      </w:r>
      <w:r w:rsidR="00770975" w:rsidRPr="00770975">
        <w:rPr>
          <w:rFonts w:ascii="Times New Roman" w:eastAsia="Arial Unicode MS" w:hAnsi="Times New Roman" w:cs="Times New Roman"/>
          <w:b/>
          <w:color w:val="000000"/>
          <w:kern w:val="1"/>
          <w:sz w:val="24"/>
          <w:szCs w:val="24"/>
          <w:lang w:val="sr-Cyrl-CS" w:eastAsia="ar-SA"/>
        </w:rPr>
        <w:t>.</w:t>
      </w:r>
    </w:p>
    <w:p w:rsidR="00770975" w:rsidRPr="00770975" w:rsidRDefault="001D5810"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tab/>
      </w:r>
      <w:r w:rsidR="00770975" w:rsidRPr="00770975">
        <w:rPr>
          <w:rFonts w:ascii="Times New Roman" w:eastAsia="Arial Unicode MS" w:hAnsi="Times New Roman" w:cs="Times New Roman"/>
          <w:color w:val="000000"/>
          <w:kern w:val="1"/>
          <w:sz w:val="24"/>
          <w:szCs w:val="24"/>
          <w:lang w:val="sr-Cyrl-CS" w:eastAsia="ar-SA"/>
        </w:rPr>
        <w:t>Све  евентуалне  спорове  у  вези  овог  Уговора,  уговорне  стране  ће  покушати  да  реше споразумно, а ако не постигну споразум, сагласне су да за решавање спора</w:t>
      </w:r>
      <w:r w:rsidR="004165A4">
        <w:rPr>
          <w:rFonts w:ascii="Times New Roman" w:eastAsia="Arial Unicode MS" w:hAnsi="Times New Roman" w:cs="Times New Roman"/>
          <w:color w:val="000000"/>
          <w:kern w:val="1"/>
          <w:sz w:val="24"/>
          <w:szCs w:val="24"/>
          <w:lang w:val="sr-Cyrl-CS" w:eastAsia="ar-SA"/>
        </w:rPr>
        <w:t xml:space="preserve"> буде надлежан Привредни суд у Зајечару</w:t>
      </w:r>
      <w:r w:rsidR="00770975" w:rsidRPr="00770975">
        <w:rPr>
          <w:rFonts w:ascii="Times New Roman" w:eastAsia="Arial Unicode MS" w:hAnsi="Times New Roman" w:cs="Times New Roman"/>
          <w:color w:val="000000"/>
          <w:kern w:val="1"/>
          <w:sz w:val="24"/>
          <w:szCs w:val="24"/>
          <w:lang w:val="sr-Cyrl-CS" w:eastAsia="ar-SA"/>
        </w:rPr>
        <w:t>.</w:t>
      </w:r>
    </w:p>
    <w:p w:rsidR="00770975" w:rsidRPr="00770975" w:rsidRDefault="00770975"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p>
    <w:p w:rsidR="00770975" w:rsidRPr="00770975" w:rsidRDefault="00770975" w:rsidP="00770975">
      <w:pPr>
        <w:suppressAutoHyphens/>
        <w:spacing w:after="0" w:line="100" w:lineRule="atLeast"/>
        <w:jc w:val="center"/>
        <w:rPr>
          <w:rFonts w:ascii="Times New Roman" w:eastAsia="Arial Unicode MS" w:hAnsi="Times New Roman" w:cs="Times New Roman"/>
          <w:b/>
          <w:color w:val="000000"/>
          <w:kern w:val="1"/>
          <w:sz w:val="24"/>
          <w:szCs w:val="24"/>
          <w:lang w:val="sr-Cyrl-CS" w:eastAsia="ar-SA"/>
        </w:rPr>
      </w:pPr>
      <w:r w:rsidRPr="00770975">
        <w:rPr>
          <w:rFonts w:ascii="Times New Roman" w:eastAsia="Arial Unicode MS" w:hAnsi="Times New Roman" w:cs="Times New Roman"/>
          <w:b/>
          <w:color w:val="000000"/>
          <w:kern w:val="1"/>
          <w:sz w:val="24"/>
          <w:szCs w:val="24"/>
          <w:lang w:val="sr-Cyrl-CS" w:eastAsia="ar-SA"/>
        </w:rPr>
        <w:t>Члан 1</w:t>
      </w:r>
      <w:r w:rsidR="002E46AD">
        <w:rPr>
          <w:rFonts w:ascii="Times New Roman" w:eastAsia="Arial Unicode MS" w:hAnsi="Times New Roman" w:cs="Times New Roman"/>
          <w:b/>
          <w:color w:val="000000"/>
          <w:kern w:val="1"/>
          <w:sz w:val="24"/>
          <w:szCs w:val="24"/>
          <w:lang w:val="sr-Cyrl-CS" w:eastAsia="ar-SA"/>
        </w:rPr>
        <w:t>3</w:t>
      </w:r>
      <w:r w:rsidRPr="00770975">
        <w:rPr>
          <w:rFonts w:ascii="Times New Roman" w:eastAsia="Arial Unicode MS" w:hAnsi="Times New Roman" w:cs="Times New Roman"/>
          <w:b/>
          <w:color w:val="000000"/>
          <w:kern w:val="1"/>
          <w:sz w:val="24"/>
          <w:szCs w:val="24"/>
          <w:lang w:val="sr-Cyrl-CS" w:eastAsia="ar-SA"/>
        </w:rPr>
        <w:t>.</w:t>
      </w:r>
    </w:p>
    <w:p w:rsidR="00770975" w:rsidRPr="00770975" w:rsidRDefault="001D5810" w:rsidP="00770975">
      <w:pPr>
        <w:suppressAutoHyphens/>
        <w:spacing w:after="0" w:line="100" w:lineRule="atLeast"/>
        <w:jc w:val="both"/>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tab/>
      </w:r>
      <w:r w:rsidR="00770975" w:rsidRPr="00770975">
        <w:rPr>
          <w:rFonts w:ascii="Times New Roman" w:eastAsia="Arial Unicode MS" w:hAnsi="Times New Roman" w:cs="Times New Roman"/>
          <w:color w:val="000000"/>
          <w:kern w:val="1"/>
          <w:sz w:val="24"/>
          <w:szCs w:val="24"/>
          <w:lang w:val="sr-Cyrl-CS" w:eastAsia="ar-SA"/>
        </w:rPr>
        <w:t xml:space="preserve">Овај Уговор сачињен је у </w:t>
      </w:r>
      <w:r w:rsidR="006907CE">
        <w:rPr>
          <w:rFonts w:ascii="Times New Roman" w:eastAsia="Arial Unicode MS" w:hAnsi="Times New Roman" w:cs="Times New Roman"/>
          <w:color w:val="000000"/>
          <w:kern w:val="1"/>
          <w:sz w:val="24"/>
          <w:szCs w:val="24"/>
          <w:lang w:val="sr-Cyrl-CS" w:eastAsia="ar-SA"/>
        </w:rPr>
        <w:t>четири (4</w:t>
      </w:r>
      <w:r w:rsidR="00770975" w:rsidRPr="00770975">
        <w:rPr>
          <w:rFonts w:ascii="Times New Roman" w:eastAsia="Arial Unicode MS" w:hAnsi="Times New Roman" w:cs="Times New Roman"/>
          <w:color w:val="000000"/>
          <w:kern w:val="1"/>
          <w:sz w:val="24"/>
          <w:szCs w:val="24"/>
          <w:lang w:val="sr-Cyrl-CS" w:eastAsia="ar-SA"/>
        </w:rPr>
        <w:t xml:space="preserve">) истоветних  </w:t>
      </w:r>
      <w:r w:rsidR="006907CE">
        <w:rPr>
          <w:rFonts w:ascii="Times New Roman" w:eastAsia="Arial Unicode MS" w:hAnsi="Times New Roman" w:cs="Times New Roman"/>
          <w:color w:val="000000"/>
          <w:kern w:val="1"/>
          <w:sz w:val="24"/>
          <w:szCs w:val="24"/>
          <w:lang w:val="sr-Cyrl-CS" w:eastAsia="ar-SA"/>
        </w:rPr>
        <w:t>примерка, по два (2</w:t>
      </w:r>
      <w:r w:rsidR="00770975" w:rsidRPr="00770975">
        <w:rPr>
          <w:rFonts w:ascii="Times New Roman" w:eastAsia="Arial Unicode MS" w:hAnsi="Times New Roman" w:cs="Times New Roman"/>
          <w:color w:val="000000"/>
          <w:kern w:val="1"/>
          <w:sz w:val="24"/>
          <w:szCs w:val="24"/>
          <w:lang w:val="sr-Cyrl-CS" w:eastAsia="ar-SA"/>
        </w:rPr>
        <w:t>) примерка за  сваку уговорну страну.</w:t>
      </w:r>
    </w:p>
    <w:p w:rsidR="00770975" w:rsidRPr="00770975" w:rsidRDefault="00770975" w:rsidP="00770975">
      <w:pPr>
        <w:suppressAutoHyphens/>
        <w:autoSpaceDE w:val="0"/>
        <w:autoSpaceDN w:val="0"/>
        <w:adjustRightInd w:val="0"/>
        <w:spacing w:after="0" w:line="100" w:lineRule="atLeast"/>
        <w:rPr>
          <w:rFonts w:ascii="Times New Roman" w:eastAsia="Arial Unicode MS" w:hAnsi="Times New Roman" w:cs="Times New Roman"/>
          <w:bCs/>
          <w:iCs/>
          <w:kern w:val="1"/>
          <w:sz w:val="24"/>
          <w:szCs w:val="24"/>
          <w:lang w:val="sr-Cyrl-CS" w:eastAsia="ar-SA"/>
        </w:rPr>
      </w:pPr>
    </w:p>
    <w:p w:rsidR="00770975" w:rsidRPr="00770975" w:rsidRDefault="00770975" w:rsidP="00770975">
      <w:pPr>
        <w:suppressAutoHyphens/>
        <w:autoSpaceDE w:val="0"/>
        <w:autoSpaceDN w:val="0"/>
        <w:adjustRightInd w:val="0"/>
        <w:spacing w:after="0" w:line="100" w:lineRule="atLeast"/>
        <w:rPr>
          <w:rFonts w:ascii="Times New Roman" w:eastAsia="Arial Unicode MS" w:hAnsi="Times New Roman" w:cs="Times New Roman"/>
          <w:bCs/>
          <w:iCs/>
          <w:kern w:val="1"/>
          <w:sz w:val="24"/>
          <w:szCs w:val="24"/>
          <w:lang w:eastAsia="ar-SA"/>
        </w:rPr>
      </w:pPr>
    </w:p>
    <w:p w:rsidR="00E55298" w:rsidRPr="002E46AD" w:rsidRDefault="00E55298" w:rsidP="00C40FB1">
      <w:pPr>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RS" w:eastAsia="ar-SA"/>
        </w:rPr>
      </w:pPr>
      <w:r>
        <w:rPr>
          <w:rFonts w:ascii="Times New Roman" w:eastAsia="Arial Unicode MS" w:hAnsi="Times New Roman" w:cs="Times New Roman"/>
          <w:color w:val="000000"/>
          <w:kern w:val="1"/>
          <w:sz w:val="24"/>
          <w:szCs w:val="24"/>
          <w:lang w:val="sr-Cyrl-CS" w:eastAsia="ar-SA"/>
        </w:rPr>
        <w:t xml:space="preserve"> </w:t>
      </w:r>
      <w:r w:rsidR="00A17859" w:rsidRPr="00A17859">
        <w:rPr>
          <w:rFonts w:ascii="Times New Roman" w:eastAsia="Arial Unicode MS" w:hAnsi="Times New Roman" w:cs="Times New Roman"/>
          <w:color w:val="000000"/>
          <w:kern w:val="1"/>
          <w:sz w:val="24"/>
          <w:szCs w:val="24"/>
          <w:lang w:val="sr-Cyrl-CS" w:eastAsia="ar-SA"/>
        </w:rPr>
        <w:t>За Осигураника/ Наручиоца</w:t>
      </w:r>
      <w:r w:rsidR="00A17859">
        <w:rPr>
          <w:rFonts w:ascii="Times New Roman" w:eastAsia="Arial Unicode MS" w:hAnsi="Times New Roman" w:cs="Times New Roman"/>
          <w:color w:val="000000"/>
          <w:kern w:val="1"/>
          <w:sz w:val="24"/>
          <w:szCs w:val="24"/>
          <w:lang w:val="sr-Cyrl-CS" w:eastAsia="ar-SA"/>
        </w:rPr>
        <w:t xml:space="preserve">                                    </w:t>
      </w:r>
      <w:r w:rsidR="00C40FB1">
        <w:rPr>
          <w:rFonts w:ascii="Times New Roman" w:eastAsia="Arial Unicode MS" w:hAnsi="Times New Roman" w:cs="Times New Roman"/>
          <w:color w:val="000000"/>
          <w:kern w:val="1"/>
          <w:sz w:val="24"/>
          <w:szCs w:val="24"/>
          <w:lang w:val="sr-Cyrl-CS" w:eastAsia="ar-SA"/>
        </w:rPr>
        <w:t xml:space="preserve">За    </w:t>
      </w:r>
      <w:r w:rsidR="00C40FB1">
        <w:rPr>
          <w:rFonts w:ascii="Times New Roman" w:eastAsia="Arial Unicode MS" w:hAnsi="Times New Roman" w:cs="Times New Roman"/>
          <w:color w:val="000000"/>
          <w:kern w:val="1"/>
          <w:sz w:val="24"/>
          <w:szCs w:val="24"/>
          <w:lang w:val="sr-Cyrl-RS" w:eastAsia="ar-SA"/>
        </w:rPr>
        <w:t xml:space="preserve">Осигуравача/Привредног Субјекта </w:t>
      </w:r>
      <w:r w:rsidR="00C40FB1" w:rsidRPr="002E46AD">
        <w:rPr>
          <w:rFonts w:ascii="Times New Roman" w:eastAsia="Arial Unicode MS" w:hAnsi="Times New Roman" w:cs="Times New Roman"/>
          <w:color w:val="000000"/>
          <w:kern w:val="1"/>
          <w:sz w:val="24"/>
          <w:szCs w:val="24"/>
          <w:lang w:val="sr-Cyrl-CS" w:eastAsia="ar-SA"/>
        </w:rPr>
        <w:t xml:space="preserve">  </w:t>
      </w:r>
      <w:r w:rsidR="00C40FB1">
        <w:rPr>
          <w:rFonts w:ascii="Times New Roman" w:eastAsia="Arial Unicode MS" w:hAnsi="Times New Roman" w:cs="Times New Roman"/>
          <w:color w:val="000000"/>
          <w:kern w:val="1"/>
          <w:sz w:val="24"/>
          <w:szCs w:val="24"/>
          <w:lang w:val="sr-Cyrl-CS" w:eastAsia="ar-SA"/>
        </w:rPr>
        <w:t xml:space="preserve">  </w:t>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t xml:space="preserve">  </w:t>
      </w:r>
    </w:p>
    <w:p w:rsidR="002E46AD" w:rsidRDefault="002E46AD" w:rsidP="002E46AD">
      <w:pPr>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sidRPr="002E46AD">
        <w:rPr>
          <w:rFonts w:ascii="Times New Roman" w:eastAsia="Arial Unicode MS" w:hAnsi="Times New Roman" w:cs="Times New Roman"/>
          <w:color w:val="000000"/>
          <w:kern w:val="1"/>
          <w:sz w:val="24"/>
          <w:szCs w:val="24"/>
          <w:lang w:val="sr-Cyrl-CS" w:eastAsia="ar-SA"/>
        </w:rPr>
        <w:t xml:space="preserve">                      </w:t>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r>
      <w:r w:rsidR="00C40FB1">
        <w:rPr>
          <w:rFonts w:ascii="Times New Roman" w:eastAsia="Arial Unicode MS" w:hAnsi="Times New Roman" w:cs="Times New Roman"/>
          <w:color w:val="000000"/>
          <w:kern w:val="1"/>
          <w:sz w:val="24"/>
          <w:szCs w:val="24"/>
          <w:lang w:val="sr-Cyrl-CS" w:eastAsia="ar-SA"/>
        </w:rPr>
        <w:tab/>
      </w:r>
      <w:r w:rsidR="003838B0">
        <w:rPr>
          <w:rFonts w:ascii="Times New Roman" w:eastAsia="Arial Unicode MS" w:hAnsi="Times New Roman" w:cs="Times New Roman"/>
          <w:color w:val="000000"/>
          <w:kern w:val="1"/>
          <w:sz w:val="24"/>
          <w:szCs w:val="24"/>
          <w:lang w:val="sr-Latn-RS" w:eastAsia="ar-SA"/>
        </w:rPr>
        <w:t xml:space="preserve">                  </w:t>
      </w:r>
    </w:p>
    <w:p w:rsidR="00C40FB1" w:rsidRPr="002E46AD" w:rsidRDefault="00C40FB1" w:rsidP="002E46AD">
      <w:pPr>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p>
    <w:p w:rsidR="006907CE" w:rsidRDefault="00C40FB1" w:rsidP="001D5810">
      <w:pPr>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CS" w:eastAsia="ar-SA"/>
        </w:rPr>
      </w:pPr>
      <w:r>
        <w:rPr>
          <w:rFonts w:ascii="Times New Roman" w:eastAsia="Arial Unicode MS" w:hAnsi="Times New Roman" w:cs="Times New Roman"/>
          <w:color w:val="000000"/>
          <w:kern w:val="1"/>
          <w:sz w:val="24"/>
          <w:szCs w:val="24"/>
          <w:lang w:val="sr-Cyrl-CS" w:eastAsia="ar-SA"/>
        </w:rPr>
        <w:t>_________________________</w:t>
      </w:r>
      <w:r w:rsidR="001D5810" w:rsidRPr="00332C62">
        <w:rPr>
          <w:rFonts w:ascii="Times New Roman" w:eastAsia="Arial Unicode MS" w:hAnsi="Times New Roman" w:cs="Times New Roman"/>
          <w:color w:val="000000"/>
          <w:kern w:val="1"/>
          <w:sz w:val="24"/>
          <w:szCs w:val="24"/>
          <w:lang w:val="sr-Cyrl-CS" w:eastAsia="ar-SA"/>
        </w:rPr>
        <w:t xml:space="preserve">  </w:t>
      </w:r>
      <w:r>
        <w:rPr>
          <w:rFonts w:ascii="Times New Roman" w:eastAsia="Arial Unicode MS" w:hAnsi="Times New Roman" w:cs="Times New Roman"/>
          <w:color w:val="000000"/>
          <w:kern w:val="1"/>
          <w:sz w:val="24"/>
          <w:szCs w:val="24"/>
          <w:lang w:val="sr-Cyrl-CS" w:eastAsia="ar-SA"/>
        </w:rPr>
        <w:t xml:space="preserve"> </w:t>
      </w:r>
      <w:r>
        <w:rPr>
          <w:rFonts w:ascii="Times New Roman" w:eastAsia="Arial Unicode MS" w:hAnsi="Times New Roman" w:cs="Times New Roman"/>
          <w:color w:val="000000"/>
          <w:kern w:val="1"/>
          <w:sz w:val="24"/>
          <w:szCs w:val="24"/>
          <w:lang w:val="sr-Cyrl-CS" w:eastAsia="ar-SA"/>
        </w:rPr>
        <w:tab/>
      </w:r>
      <w:r>
        <w:rPr>
          <w:rFonts w:ascii="Times New Roman" w:eastAsia="Arial Unicode MS" w:hAnsi="Times New Roman" w:cs="Times New Roman"/>
          <w:color w:val="000000"/>
          <w:kern w:val="1"/>
          <w:sz w:val="24"/>
          <w:szCs w:val="24"/>
          <w:lang w:val="sr-Cyrl-CS" w:eastAsia="ar-SA"/>
        </w:rPr>
        <w:tab/>
        <w:t xml:space="preserve">           </w:t>
      </w:r>
      <w:r>
        <w:rPr>
          <w:rFonts w:ascii="Times New Roman" w:eastAsia="Arial Unicode MS" w:hAnsi="Times New Roman" w:cs="Times New Roman"/>
          <w:color w:val="000000"/>
          <w:kern w:val="1"/>
          <w:sz w:val="24"/>
          <w:szCs w:val="24"/>
          <w:lang w:val="sr-Cyrl-CS" w:eastAsia="ar-SA"/>
        </w:rPr>
        <w:tab/>
        <w:t>______________________________</w:t>
      </w:r>
      <w:r w:rsidR="001D5810" w:rsidRPr="00332C62">
        <w:rPr>
          <w:rFonts w:ascii="Times New Roman" w:eastAsia="Arial Unicode MS" w:hAnsi="Times New Roman" w:cs="Times New Roman"/>
          <w:color w:val="000000"/>
          <w:kern w:val="1"/>
          <w:sz w:val="24"/>
          <w:szCs w:val="24"/>
          <w:lang w:val="sr-Cyrl-CS" w:eastAsia="ar-SA"/>
        </w:rPr>
        <w:t xml:space="preserve">                                           </w:t>
      </w:r>
    </w:p>
    <w:p w:rsidR="001D5810" w:rsidRPr="00332C62" w:rsidRDefault="001D5810" w:rsidP="001D5810">
      <w:pPr>
        <w:suppressAutoHyphens/>
        <w:autoSpaceDE w:val="0"/>
        <w:autoSpaceDN w:val="0"/>
        <w:adjustRightInd w:val="0"/>
        <w:spacing w:after="0" w:line="100" w:lineRule="atLeast"/>
        <w:rPr>
          <w:rFonts w:ascii="Times New Roman" w:eastAsia="Arial Unicode MS" w:hAnsi="Times New Roman" w:cs="Times New Roman"/>
          <w:color w:val="000000"/>
          <w:kern w:val="1"/>
          <w:sz w:val="24"/>
          <w:szCs w:val="24"/>
          <w:lang w:val="sr-Cyrl-RS" w:eastAsia="ar-SA"/>
        </w:rPr>
      </w:pPr>
      <w:r w:rsidRPr="00332C62">
        <w:rPr>
          <w:rFonts w:ascii="Times New Roman" w:eastAsia="Arial Unicode MS" w:hAnsi="Times New Roman" w:cs="Times New Roman"/>
          <w:color w:val="000000"/>
          <w:kern w:val="1"/>
          <w:sz w:val="24"/>
          <w:szCs w:val="24"/>
          <w:lang w:val="sr-Cyrl-CS" w:eastAsia="ar-SA"/>
        </w:rPr>
        <w:t xml:space="preserve">            </w:t>
      </w:r>
      <w:r w:rsidRPr="00332C62">
        <w:rPr>
          <w:rFonts w:ascii="Times New Roman" w:eastAsia="Arial Unicode MS" w:hAnsi="Times New Roman" w:cs="Times New Roman"/>
          <w:color w:val="000000"/>
          <w:kern w:val="1"/>
          <w:sz w:val="24"/>
          <w:szCs w:val="24"/>
          <w:lang w:val="sr-Cyrl-CS" w:eastAsia="ar-SA"/>
        </w:rPr>
        <w:tab/>
        <w:t xml:space="preserve">                  </w:t>
      </w:r>
      <w:r w:rsidRPr="00332C62">
        <w:rPr>
          <w:rFonts w:ascii="Times New Roman" w:eastAsia="Arial Unicode MS" w:hAnsi="Times New Roman" w:cs="Times New Roman"/>
          <w:color w:val="000000"/>
          <w:kern w:val="1"/>
          <w:sz w:val="24"/>
          <w:szCs w:val="24"/>
          <w:lang w:val="sr-Cyrl-RS" w:eastAsia="ar-SA"/>
        </w:rPr>
        <w:t xml:space="preserve">                    </w:t>
      </w:r>
      <w:r>
        <w:rPr>
          <w:rFonts w:ascii="Times New Roman" w:eastAsia="Arial Unicode MS" w:hAnsi="Times New Roman" w:cs="Times New Roman"/>
          <w:color w:val="000000"/>
          <w:kern w:val="1"/>
          <w:sz w:val="24"/>
          <w:szCs w:val="24"/>
          <w:lang w:val="sr-Cyrl-RS" w:eastAsia="ar-SA"/>
        </w:rPr>
        <w:t xml:space="preserve">     </w:t>
      </w:r>
      <w:r w:rsidRPr="00332C62">
        <w:rPr>
          <w:rFonts w:ascii="Times New Roman" w:eastAsia="Arial Unicode MS" w:hAnsi="Times New Roman" w:cs="Times New Roman"/>
          <w:color w:val="000000"/>
          <w:kern w:val="1"/>
          <w:sz w:val="24"/>
          <w:szCs w:val="24"/>
          <w:lang w:val="sr-Cyrl-RS" w:eastAsia="ar-SA"/>
        </w:rPr>
        <w:t xml:space="preserve"> </w:t>
      </w:r>
    </w:p>
    <w:p w:rsidR="001D5810" w:rsidRPr="00332C62" w:rsidRDefault="001D5810" w:rsidP="001D5810">
      <w:pPr>
        <w:autoSpaceDE w:val="0"/>
        <w:autoSpaceDN w:val="0"/>
        <w:adjustRightInd w:val="0"/>
        <w:spacing w:after="0" w:line="240" w:lineRule="auto"/>
        <w:jc w:val="center"/>
        <w:rPr>
          <w:rFonts w:ascii="Times New Roman" w:eastAsia="Times New Roman" w:hAnsi="Times New Roman" w:cs="Times New Roman"/>
          <w:bCs/>
          <w:sz w:val="16"/>
          <w:szCs w:val="16"/>
          <w:lang w:val="sr-Cyrl-RS"/>
        </w:rPr>
      </w:pPr>
    </w:p>
    <w:p w:rsidR="004A32F5" w:rsidRDefault="001D5810" w:rsidP="001D5810">
      <w:pPr>
        <w:suppressAutoHyphens/>
        <w:autoSpaceDE w:val="0"/>
        <w:autoSpaceDN w:val="0"/>
        <w:adjustRightInd w:val="0"/>
        <w:spacing w:after="0" w:line="240" w:lineRule="auto"/>
        <w:jc w:val="both"/>
        <w:rPr>
          <w:rFonts w:ascii="Times New Roman" w:eastAsia="Calibri" w:hAnsi="Times New Roman" w:cs="Times New Roman"/>
          <w:b/>
          <w:bCs/>
          <w:i/>
          <w:iCs/>
          <w:sz w:val="24"/>
          <w:szCs w:val="24"/>
        </w:rPr>
      </w:pPr>
      <w:r w:rsidRPr="00332C62">
        <w:rPr>
          <w:rFonts w:ascii="Times New Roman" w:eastAsia="Times New Roman" w:hAnsi="Times New Roman" w:cs="Times New Roman"/>
          <w:bCs/>
          <w:sz w:val="24"/>
          <w:szCs w:val="24"/>
          <w:lang w:val="sr-Cyrl-RS"/>
        </w:rPr>
        <w:t>(</w:t>
      </w:r>
      <w:r w:rsidRPr="00FC017D">
        <w:rPr>
          <w:rFonts w:ascii="Times New Roman" w:eastAsia="Calibri" w:hAnsi="Times New Roman" w:cs="Times New Roman"/>
          <w:b/>
          <w:bCs/>
          <w:i/>
          <w:iCs/>
          <w:sz w:val="24"/>
          <w:szCs w:val="24"/>
        </w:rPr>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rsidR="004C3C9D" w:rsidRDefault="001D5810" w:rsidP="000B7645">
      <w:pPr>
        <w:suppressAutoHyphens/>
        <w:autoSpaceDE w:val="0"/>
        <w:autoSpaceDN w:val="0"/>
        <w:adjustRightInd w:val="0"/>
        <w:spacing w:after="0" w:line="240" w:lineRule="auto"/>
        <w:jc w:val="both"/>
      </w:pPr>
      <w:r w:rsidRPr="00FC017D">
        <w:rPr>
          <w:rFonts w:ascii="Times New Roman" w:eastAsia="Calibri" w:hAnsi="Times New Roman" w:cs="Times New Roman"/>
          <w:b/>
          <w:bCs/>
          <w:i/>
          <w:iCs/>
          <w:sz w:val="24"/>
          <w:szCs w:val="24"/>
        </w:rPr>
        <w:t xml:space="preserve"> </w:t>
      </w:r>
      <w:r w:rsidRPr="00FC017D">
        <w:rPr>
          <w:rFonts w:ascii="Times New Roman" w:eastAsia="Calibri" w:hAnsi="Times New Roman" w:cs="Times New Roman"/>
          <w:b/>
          <w:color w:val="000000"/>
          <w:sz w:val="24"/>
          <w:szCs w:val="24"/>
        </w:rPr>
        <w:t>Напомена:</w:t>
      </w:r>
      <w:r w:rsidRPr="00FC017D">
        <w:rPr>
          <w:rFonts w:ascii="Times New Roman" w:eastAsia="Calibri" w:hAnsi="Times New Roman" w:cs="Times New Roman"/>
          <w:b/>
          <w:i/>
          <w:iCs/>
          <w:sz w:val="24"/>
          <w:szCs w:val="24"/>
        </w:rPr>
        <w:t>О</w:t>
      </w:r>
      <w:r w:rsidRPr="00FC017D">
        <w:rPr>
          <w:rFonts w:ascii="Times New Roman" w:eastAsia="Calibri" w:hAnsi="Times New Roman" w:cs="Times New Roman"/>
          <w:b/>
          <w:bCs/>
          <w:i/>
          <w:iCs/>
          <w:sz w:val="24"/>
          <w:szCs w:val="24"/>
        </w:rPr>
        <w:t>вај модел уговора представља садржину уговора који ће бити закључен са понуђачем ко</w:t>
      </w:r>
      <w:r w:rsidRPr="00FC017D">
        <w:rPr>
          <w:rFonts w:ascii="Times New Roman" w:eastAsia="Calibri" w:hAnsi="Times New Roman" w:cs="Times New Roman"/>
          <w:b/>
          <w:bCs/>
          <w:i/>
          <w:iCs/>
          <w:sz w:val="24"/>
          <w:szCs w:val="24"/>
          <w:lang w:val="sr-Cyrl-RS"/>
        </w:rPr>
        <w:t>м</w:t>
      </w:r>
      <w:r w:rsidRPr="00FC017D">
        <w:rPr>
          <w:rFonts w:ascii="Times New Roman" w:eastAsia="Calibri" w:hAnsi="Times New Roman" w:cs="Times New Roman"/>
          <w:b/>
          <w:bCs/>
          <w:i/>
          <w:iCs/>
          <w:sz w:val="24"/>
          <w:szCs w:val="24"/>
        </w:rPr>
        <w:t>е уговор буде додељен.</w:t>
      </w:r>
    </w:p>
    <w:sectPr w:rsidR="004C3C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D32" w:rsidRDefault="00286D32" w:rsidP="000B7645">
      <w:pPr>
        <w:spacing w:after="0" w:line="240" w:lineRule="auto"/>
      </w:pPr>
      <w:r>
        <w:separator/>
      </w:r>
    </w:p>
  </w:endnote>
  <w:endnote w:type="continuationSeparator" w:id="0">
    <w:p w:rsidR="00286D32" w:rsidRDefault="00286D32" w:rsidP="000B7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00648"/>
      <w:docPartObj>
        <w:docPartGallery w:val="Page Numbers (Bottom of Page)"/>
        <w:docPartUnique/>
      </w:docPartObj>
    </w:sdtPr>
    <w:sdtEndPr/>
    <w:sdtContent>
      <w:sdt>
        <w:sdtPr>
          <w:id w:val="-1769616900"/>
          <w:docPartObj>
            <w:docPartGallery w:val="Page Numbers (Top of Page)"/>
            <w:docPartUnique/>
          </w:docPartObj>
        </w:sdtPr>
        <w:sdtEndPr/>
        <w:sdtContent>
          <w:p w:rsidR="000B7645" w:rsidRDefault="000B7645">
            <w:pPr>
              <w:pStyle w:val="Footer"/>
              <w:jc w:val="right"/>
            </w:pPr>
            <w:r>
              <w:rPr>
                <w:lang w:val="sr-Cyrl-RS"/>
              </w:rPr>
              <w:t>страна</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од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0B7645" w:rsidRDefault="000B7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D32" w:rsidRDefault="00286D32" w:rsidP="000B7645">
      <w:pPr>
        <w:spacing w:after="0" w:line="240" w:lineRule="auto"/>
      </w:pPr>
      <w:r>
        <w:separator/>
      </w:r>
    </w:p>
  </w:footnote>
  <w:footnote w:type="continuationSeparator" w:id="0">
    <w:p w:rsidR="00286D32" w:rsidRDefault="00286D32" w:rsidP="000B76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7609"/>
    <w:multiLevelType w:val="hybridMultilevel"/>
    <w:tmpl w:val="EFDC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E4DD7"/>
    <w:multiLevelType w:val="hybridMultilevel"/>
    <w:tmpl w:val="4978D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11728"/>
    <w:multiLevelType w:val="hybridMultilevel"/>
    <w:tmpl w:val="AB52F11E"/>
    <w:lvl w:ilvl="0" w:tplc="5C00D666">
      <w:start w:val="5"/>
      <w:numFmt w:val="bullet"/>
      <w:lvlText w:val="-"/>
      <w:lvlJc w:val="left"/>
      <w:pPr>
        <w:ind w:left="1444" w:hanging="360"/>
      </w:pPr>
      <w:rPr>
        <w:rFonts w:ascii="Times New Roman" w:eastAsia="Times New Roman" w:hAnsi="Times New Roman" w:cs="Times New Roman" w:hint="default"/>
        <w:color w:val="000000"/>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 w15:restartNumberingAfterBreak="0">
    <w:nsid w:val="372557EB"/>
    <w:multiLevelType w:val="hybridMultilevel"/>
    <w:tmpl w:val="C07C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4D2337"/>
    <w:multiLevelType w:val="hybridMultilevel"/>
    <w:tmpl w:val="3920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D6535"/>
    <w:multiLevelType w:val="hybridMultilevel"/>
    <w:tmpl w:val="27589D26"/>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3E5D"/>
    <w:rsid w:val="000B7645"/>
    <w:rsid w:val="000C101A"/>
    <w:rsid w:val="0011267C"/>
    <w:rsid w:val="001D5810"/>
    <w:rsid w:val="00254AFA"/>
    <w:rsid w:val="00271681"/>
    <w:rsid w:val="00286D32"/>
    <w:rsid w:val="002E46AD"/>
    <w:rsid w:val="002F4D00"/>
    <w:rsid w:val="00313683"/>
    <w:rsid w:val="00313E5D"/>
    <w:rsid w:val="003213E7"/>
    <w:rsid w:val="0037182A"/>
    <w:rsid w:val="0037779A"/>
    <w:rsid w:val="003838B0"/>
    <w:rsid w:val="003F029A"/>
    <w:rsid w:val="004165A4"/>
    <w:rsid w:val="00473D10"/>
    <w:rsid w:val="004A32F5"/>
    <w:rsid w:val="004A4BA8"/>
    <w:rsid w:val="004C3C9D"/>
    <w:rsid w:val="004E4405"/>
    <w:rsid w:val="005C552C"/>
    <w:rsid w:val="00613BAB"/>
    <w:rsid w:val="00653B8A"/>
    <w:rsid w:val="006907CE"/>
    <w:rsid w:val="00693767"/>
    <w:rsid w:val="00695B18"/>
    <w:rsid w:val="006D3881"/>
    <w:rsid w:val="00770975"/>
    <w:rsid w:val="007874AF"/>
    <w:rsid w:val="007B3DFE"/>
    <w:rsid w:val="007C0DE9"/>
    <w:rsid w:val="00910102"/>
    <w:rsid w:val="00925DC8"/>
    <w:rsid w:val="0094667F"/>
    <w:rsid w:val="00994A10"/>
    <w:rsid w:val="009C4927"/>
    <w:rsid w:val="009D0633"/>
    <w:rsid w:val="009F2B8A"/>
    <w:rsid w:val="00A17859"/>
    <w:rsid w:val="00AF4615"/>
    <w:rsid w:val="00BA3D2A"/>
    <w:rsid w:val="00C22AEC"/>
    <w:rsid w:val="00C40FB1"/>
    <w:rsid w:val="00CB4AA8"/>
    <w:rsid w:val="00D054F5"/>
    <w:rsid w:val="00E24148"/>
    <w:rsid w:val="00E55298"/>
    <w:rsid w:val="00EB1298"/>
    <w:rsid w:val="00F44A77"/>
    <w:rsid w:val="00FA4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DC8D"/>
  <w15:docId w15:val="{D2B56EE4-652F-407D-A967-4E21D4D4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148"/>
    <w:pPr>
      <w:ind w:left="720"/>
      <w:contextualSpacing/>
    </w:pPr>
  </w:style>
  <w:style w:type="paragraph" w:customStyle="1" w:styleId="Default">
    <w:name w:val="Default"/>
    <w:rsid w:val="006D3881"/>
    <w:pPr>
      <w:autoSpaceDE w:val="0"/>
      <w:autoSpaceDN w:val="0"/>
      <w:adjustRightInd w:val="0"/>
      <w:spacing w:after="0" w:line="240" w:lineRule="auto"/>
    </w:pPr>
    <w:rPr>
      <w:rFonts w:ascii="Arial" w:eastAsia="Times New Roman" w:hAnsi="Arial" w:cs="Arial"/>
      <w:color w:val="000000"/>
      <w:sz w:val="24"/>
      <w:szCs w:val="24"/>
      <w:lang w:val="sr-Latn-CS" w:eastAsia="sr-Latn-CS"/>
    </w:rPr>
  </w:style>
  <w:style w:type="paragraph" w:styleId="Header">
    <w:name w:val="header"/>
    <w:basedOn w:val="Normal"/>
    <w:link w:val="HeaderChar"/>
    <w:uiPriority w:val="99"/>
    <w:unhideWhenUsed/>
    <w:rsid w:val="000B76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7645"/>
  </w:style>
  <w:style w:type="paragraph" w:styleId="Footer">
    <w:name w:val="footer"/>
    <w:basedOn w:val="Normal"/>
    <w:link w:val="FooterChar"/>
    <w:uiPriority w:val="99"/>
    <w:unhideWhenUsed/>
    <w:rsid w:val="000B76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Marko-PC</dc:creator>
  <cp:keywords/>
  <dc:description/>
  <cp:lastModifiedBy>opstina32</cp:lastModifiedBy>
  <cp:revision>47</cp:revision>
  <dcterms:created xsi:type="dcterms:W3CDTF">2021-03-04T13:39:00Z</dcterms:created>
  <dcterms:modified xsi:type="dcterms:W3CDTF">2025-03-25T11:31:00Z</dcterms:modified>
</cp:coreProperties>
</file>